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FFCE5" w14:textId="2677BDE1" w:rsidR="00F16F7A" w:rsidRDefault="00121E9A" w:rsidP="00214923">
      <w:pPr>
        <w:spacing w:line="320" w:lineRule="exact"/>
        <w:ind w:rightChars="120" w:right="25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3200D">
        <w:rPr>
          <w:rFonts w:hint="eastAsia"/>
          <w:szCs w:val="21"/>
        </w:rPr>
        <w:t>６</w:t>
      </w:r>
      <w:r w:rsidR="00F16F7A" w:rsidRPr="00AC5806">
        <w:rPr>
          <w:rFonts w:hint="eastAsia"/>
          <w:szCs w:val="21"/>
        </w:rPr>
        <w:t>年</w:t>
      </w:r>
      <w:r w:rsidR="0003200D">
        <w:rPr>
          <w:rFonts w:hint="eastAsia"/>
          <w:szCs w:val="21"/>
        </w:rPr>
        <w:t>２</w:t>
      </w:r>
      <w:r w:rsidR="00F16F7A" w:rsidRPr="00AC5806">
        <w:rPr>
          <w:rFonts w:hint="eastAsia"/>
          <w:szCs w:val="21"/>
        </w:rPr>
        <w:t>月</w:t>
      </w:r>
    </w:p>
    <w:p w14:paraId="7CADA0DA" w14:textId="77777777" w:rsidR="00F16F7A" w:rsidRPr="00AC5806" w:rsidRDefault="00B55925" w:rsidP="00214923">
      <w:pPr>
        <w:spacing w:line="320" w:lineRule="exact"/>
        <w:ind w:firstLineChars="300" w:firstLine="630"/>
        <w:jc w:val="left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関係各位</w:t>
      </w:r>
    </w:p>
    <w:p w14:paraId="2A10B9EF" w14:textId="77777777" w:rsidR="00F16F7A" w:rsidRPr="00AC5806" w:rsidRDefault="00AB64D4" w:rsidP="00214923">
      <w:pPr>
        <w:spacing w:line="320" w:lineRule="exact"/>
        <w:ind w:right="395"/>
        <w:jc w:val="right"/>
        <w:rPr>
          <w:rFonts w:asciiTheme="minorEastAsia" w:hAnsiTheme="minorEastAsia"/>
          <w:szCs w:val="21"/>
        </w:rPr>
      </w:pPr>
      <w:r w:rsidRPr="00AB64D4">
        <w:rPr>
          <w:rFonts w:asciiTheme="minorEastAsia" w:hAnsiTheme="minorEastAsia" w:hint="eastAsia"/>
          <w:szCs w:val="21"/>
        </w:rPr>
        <w:t>認定</w:t>
      </w:r>
      <w:r w:rsidRPr="00AB64D4">
        <w:rPr>
          <w:rFonts w:asciiTheme="minorEastAsia" w:hAnsiTheme="minorEastAsia" w:hint="eastAsia"/>
          <w:w w:val="80"/>
          <w:szCs w:val="21"/>
        </w:rPr>
        <w:t>ＮＰＯ</w:t>
      </w:r>
      <w:r w:rsidRPr="00AB64D4">
        <w:rPr>
          <w:rFonts w:asciiTheme="minorEastAsia" w:hAnsiTheme="minorEastAsia" w:hint="eastAsia"/>
          <w:szCs w:val="21"/>
        </w:rPr>
        <w:t>法人 茨城</w:t>
      </w:r>
      <w:r w:rsidRPr="00AB64D4">
        <w:rPr>
          <w:rFonts w:asciiTheme="minorEastAsia" w:hAnsiTheme="minorEastAsia" w:hint="eastAsia"/>
          <w:w w:val="80"/>
          <w:szCs w:val="21"/>
        </w:rPr>
        <w:t>ＮＰＯ</w:t>
      </w:r>
      <w:r w:rsidRPr="00AB64D4">
        <w:rPr>
          <w:rFonts w:asciiTheme="minorEastAsia" w:hAnsiTheme="minorEastAsia" w:hint="eastAsia"/>
          <w:szCs w:val="21"/>
        </w:rPr>
        <w:t>センター・コモンズ</w:t>
      </w:r>
    </w:p>
    <w:p w14:paraId="5EB9DCD0" w14:textId="77777777" w:rsidR="00F52CA6" w:rsidRPr="00AC5806" w:rsidRDefault="00F52CA6" w:rsidP="00214923">
      <w:pPr>
        <w:spacing w:line="320" w:lineRule="exact"/>
        <w:jc w:val="right"/>
        <w:rPr>
          <w:rFonts w:asciiTheme="minorEastAsia" w:hAnsiTheme="minorEastAsia"/>
          <w:szCs w:val="21"/>
        </w:rPr>
      </w:pPr>
    </w:p>
    <w:p w14:paraId="1B591359" w14:textId="77777777" w:rsidR="003162ED" w:rsidRPr="00AB64D4" w:rsidRDefault="001F68F1" w:rsidP="00214923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AB64D4">
        <w:rPr>
          <w:rFonts w:asciiTheme="minorEastAsia" w:hAnsiTheme="minorEastAsia" w:hint="eastAsia"/>
          <w:sz w:val="24"/>
          <w:szCs w:val="24"/>
        </w:rPr>
        <w:t>ひきこもり者の居場所づくり研修会</w:t>
      </w:r>
      <w:r w:rsidR="003162ED" w:rsidRPr="00AB64D4">
        <w:rPr>
          <w:rFonts w:asciiTheme="minorEastAsia" w:hAnsiTheme="minorEastAsia" w:hint="eastAsia"/>
          <w:sz w:val="24"/>
          <w:szCs w:val="24"/>
        </w:rPr>
        <w:t>の開催について</w:t>
      </w:r>
      <w:r w:rsidR="00AB64D4" w:rsidRPr="00AB64D4">
        <w:rPr>
          <w:rFonts w:asciiTheme="minorEastAsia" w:hAnsiTheme="minorEastAsia" w:hint="eastAsia"/>
          <w:sz w:val="24"/>
          <w:szCs w:val="24"/>
        </w:rPr>
        <w:t>（ご案内）</w:t>
      </w:r>
    </w:p>
    <w:p w14:paraId="4347F381" w14:textId="4FACFA26" w:rsidR="00C64CA5" w:rsidRPr="00AC5806" w:rsidRDefault="00177AA1" w:rsidP="00214923">
      <w:pPr>
        <w:spacing w:line="32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3200D">
        <w:rPr>
          <w:rFonts w:asciiTheme="minorEastAsia" w:hAnsiTheme="minorEastAsia" w:hint="eastAsia"/>
          <w:szCs w:val="21"/>
        </w:rPr>
        <w:t>５</w:t>
      </w:r>
      <w:r w:rsidR="003162ED" w:rsidRPr="00AC5806">
        <w:rPr>
          <w:rFonts w:asciiTheme="minorEastAsia" w:hAnsiTheme="minorEastAsia" w:hint="eastAsia"/>
          <w:szCs w:val="21"/>
        </w:rPr>
        <w:t>年度</w:t>
      </w:r>
      <w:r w:rsidR="00E869A2">
        <w:rPr>
          <w:rFonts w:asciiTheme="minorEastAsia" w:hAnsiTheme="minorEastAsia" w:hint="eastAsia"/>
          <w:szCs w:val="21"/>
        </w:rPr>
        <w:t xml:space="preserve">　</w:t>
      </w:r>
      <w:r w:rsidR="003162ED" w:rsidRPr="00AC5806">
        <w:rPr>
          <w:rFonts w:asciiTheme="minorEastAsia" w:hAnsiTheme="minorEastAsia" w:hint="eastAsia"/>
          <w:szCs w:val="21"/>
        </w:rPr>
        <w:t>ひきこもり</w:t>
      </w:r>
      <w:r w:rsidR="003162ED">
        <w:rPr>
          <w:rFonts w:asciiTheme="minorEastAsia" w:hAnsiTheme="minorEastAsia" w:hint="eastAsia"/>
          <w:szCs w:val="21"/>
        </w:rPr>
        <w:t>者の</w:t>
      </w:r>
      <w:r w:rsidR="004E33CF">
        <w:rPr>
          <w:rFonts w:asciiTheme="minorEastAsia" w:hAnsiTheme="minorEastAsia" w:hint="eastAsia"/>
          <w:szCs w:val="21"/>
        </w:rPr>
        <w:t>居場所づくり普及推進</w:t>
      </w:r>
      <w:r w:rsidR="003162ED" w:rsidRPr="00AC5806">
        <w:rPr>
          <w:rFonts w:asciiTheme="minorEastAsia" w:hAnsiTheme="minorEastAsia" w:hint="eastAsia"/>
          <w:szCs w:val="21"/>
        </w:rPr>
        <w:t>事業</w:t>
      </w:r>
    </w:p>
    <w:p w14:paraId="3A558237" w14:textId="02528FE6" w:rsidR="00586DC2" w:rsidRDefault="00A038EC" w:rsidP="009E32C6">
      <w:pPr>
        <w:spacing w:line="32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～</w:t>
      </w:r>
      <w:r w:rsidR="00451B05">
        <w:rPr>
          <w:rFonts w:asciiTheme="minorEastAsia" w:hAnsiTheme="minorEastAsia" w:hint="eastAsia"/>
          <w:szCs w:val="21"/>
        </w:rPr>
        <w:t>この事業は</w:t>
      </w:r>
      <w:r w:rsidR="009E32C6">
        <w:rPr>
          <w:rFonts w:asciiTheme="minorEastAsia" w:hAnsiTheme="minorEastAsia" w:hint="eastAsia"/>
          <w:szCs w:val="21"/>
        </w:rPr>
        <w:t>、茨城県福祉部障害福祉課による委託事業です</w:t>
      </w:r>
      <w:r>
        <w:rPr>
          <w:rFonts w:asciiTheme="minorEastAsia" w:hAnsiTheme="minorEastAsia" w:hint="eastAsia"/>
          <w:szCs w:val="21"/>
        </w:rPr>
        <w:t>～</w:t>
      </w:r>
    </w:p>
    <w:p w14:paraId="2273640E" w14:textId="77777777" w:rsidR="009E32C6" w:rsidRPr="00AC5806" w:rsidRDefault="009E32C6" w:rsidP="009E32C6">
      <w:pPr>
        <w:spacing w:line="320" w:lineRule="exact"/>
        <w:jc w:val="center"/>
        <w:rPr>
          <w:rFonts w:asciiTheme="minorEastAsia" w:hAnsiTheme="minorEastAsia"/>
          <w:szCs w:val="21"/>
        </w:rPr>
      </w:pPr>
    </w:p>
    <w:p w14:paraId="7D715676" w14:textId="3641D950" w:rsidR="00B46735" w:rsidRDefault="00B46735" w:rsidP="00214923">
      <w:pPr>
        <w:pStyle w:val="a3"/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時下益々ご健勝のこととお喜び申し上げます。</w:t>
      </w:r>
    </w:p>
    <w:p w14:paraId="000EEEF2" w14:textId="63BF5CF5" w:rsidR="00B6033D" w:rsidRDefault="003162ED" w:rsidP="00214923">
      <w:pPr>
        <w:spacing w:line="320" w:lineRule="exact"/>
      </w:pPr>
      <w:r>
        <w:rPr>
          <w:rFonts w:hint="eastAsia"/>
        </w:rPr>
        <w:t xml:space="preserve">　</w:t>
      </w:r>
      <w:r w:rsidR="00E44994">
        <w:rPr>
          <w:rFonts w:hint="eastAsia"/>
        </w:rPr>
        <w:t>さて</w:t>
      </w:r>
      <w:r w:rsidR="00B813B6">
        <w:rPr>
          <w:rFonts w:hint="eastAsia"/>
        </w:rPr>
        <w:t>、</w:t>
      </w:r>
      <w:r w:rsidR="00E44994">
        <w:rPr>
          <w:rFonts w:hint="eastAsia"/>
        </w:rPr>
        <w:t>全国的にひきこもりの当事者やその家族に対する支援</w:t>
      </w:r>
      <w:r w:rsidR="00B204F3">
        <w:rPr>
          <w:rFonts w:hint="eastAsia"/>
        </w:rPr>
        <w:t>の必要性が高まっている</w:t>
      </w:r>
      <w:r w:rsidR="00B6033D">
        <w:rPr>
          <w:rFonts w:hint="eastAsia"/>
        </w:rPr>
        <w:t>中</w:t>
      </w:r>
      <w:r w:rsidR="00B813B6">
        <w:rPr>
          <w:rFonts w:hint="eastAsia"/>
        </w:rPr>
        <w:t>、</w:t>
      </w:r>
      <w:r w:rsidR="00B6033D">
        <w:rPr>
          <w:rFonts w:hint="eastAsia"/>
        </w:rPr>
        <w:t>茨城県におきましては</w:t>
      </w:r>
      <w:r w:rsidR="00B813B6">
        <w:rPr>
          <w:rFonts w:hint="eastAsia"/>
        </w:rPr>
        <w:t>、</w:t>
      </w:r>
      <w:r w:rsidR="00E06248">
        <w:rPr>
          <w:rFonts w:hint="eastAsia"/>
        </w:rPr>
        <w:t>今年度も</w:t>
      </w:r>
      <w:r w:rsidR="00B6033D">
        <w:rPr>
          <w:rFonts w:hint="eastAsia"/>
        </w:rPr>
        <w:t>「</w:t>
      </w:r>
      <w:r w:rsidR="00B6033D" w:rsidRPr="00AC5806">
        <w:rPr>
          <w:rFonts w:asciiTheme="minorEastAsia" w:hAnsiTheme="minorEastAsia" w:hint="eastAsia"/>
          <w:szCs w:val="21"/>
        </w:rPr>
        <w:t>ひきこもり</w:t>
      </w:r>
      <w:r w:rsidR="00B6033D">
        <w:rPr>
          <w:rFonts w:asciiTheme="minorEastAsia" w:hAnsiTheme="minorEastAsia" w:hint="eastAsia"/>
          <w:szCs w:val="21"/>
        </w:rPr>
        <w:t>者の</w:t>
      </w:r>
      <w:r w:rsidR="004E33CF">
        <w:rPr>
          <w:rFonts w:asciiTheme="minorEastAsia" w:hAnsiTheme="minorEastAsia" w:hint="eastAsia"/>
          <w:szCs w:val="21"/>
        </w:rPr>
        <w:t>居場所づくり普及推進</w:t>
      </w:r>
      <w:r w:rsidR="00B6033D" w:rsidRPr="00AC5806">
        <w:rPr>
          <w:rFonts w:asciiTheme="minorEastAsia" w:hAnsiTheme="minorEastAsia" w:hint="eastAsia"/>
          <w:szCs w:val="21"/>
        </w:rPr>
        <w:t>事業</w:t>
      </w:r>
      <w:r w:rsidR="00B6033D">
        <w:rPr>
          <w:rFonts w:hint="eastAsia"/>
        </w:rPr>
        <w:t>」を実施</w:t>
      </w:r>
      <w:r w:rsidR="001F68F1">
        <w:rPr>
          <w:rFonts w:hint="eastAsia"/>
        </w:rPr>
        <w:t>いたし</w:t>
      </w:r>
      <w:r w:rsidR="00B6033D">
        <w:rPr>
          <w:rFonts w:hint="eastAsia"/>
        </w:rPr>
        <w:t>ま</w:t>
      </w:r>
      <w:r w:rsidR="001F68F1">
        <w:rPr>
          <w:rFonts w:hint="eastAsia"/>
        </w:rPr>
        <w:t>す</w:t>
      </w:r>
      <w:r w:rsidR="00B6033D">
        <w:rPr>
          <w:rFonts w:hint="eastAsia"/>
        </w:rPr>
        <w:t>。</w:t>
      </w:r>
    </w:p>
    <w:p w14:paraId="57F179FA" w14:textId="2B65C816" w:rsidR="00515908" w:rsidRPr="00AC5806" w:rsidRDefault="0097534A" w:rsidP="00214923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この事業は</w:t>
      </w:r>
      <w:r w:rsidR="00B813B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ひきこもり</w:t>
      </w:r>
      <w:r w:rsidR="00E06248">
        <w:rPr>
          <w:rFonts w:asciiTheme="minorEastAsia" w:hAnsiTheme="minorEastAsia" w:hint="eastAsia"/>
          <w:szCs w:val="21"/>
        </w:rPr>
        <w:t>の状態にある方</w:t>
      </w:r>
      <w:r>
        <w:rPr>
          <w:rFonts w:asciiTheme="minorEastAsia" w:hAnsiTheme="minorEastAsia" w:hint="eastAsia"/>
          <w:szCs w:val="21"/>
        </w:rPr>
        <w:t>が社会</w:t>
      </w:r>
      <w:r w:rsidR="00E06248">
        <w:rPr>
          <w:rFonts w:asciiTheme="minorEastAsia" w:hAnsiTheme="minorEastAsia" w:hint="eastAsia"/>
          <w:szCs w:val="21"/>
        </w:rPr>
        <w:t>に</w:t>
      </w:r>
      <w:r>
        <w:rPr>
          <w:rFonts w:asciiTheme="minorEastAsia" w:hAnsiTheme="minorEastAsia" w:hint="eastAsia"/>
          <w:szCs w:val="21"/>
        </w:rPr>
        <w:t>参加</w:t>
      </w:r>
      <w:r w:rsidR="004E33CF">
        <w:rPr>
          <w:rFonts w:asciiTheme="minorEastAsia" w:hAnsiTheme="minorEastAsia" w:hint="eastAsia"/>
          <w:szCs w:val="21"/>
        </w:rPr>
        <w:t>するきっかけとなる</w:t>
      </w:r>
      <w:r w:rsidR="001F68F1">
        <w:rPr>
          <w:rFonts w:asciiTheme="minorEastAsia" w:hAnsiTheme="minorEastAsia" w:hint="eastAsia"/>
          <w:szCs w:val="21"/>
        </w:rPr>
        <w:t>“居場所”を普及する</w:t>
      </w:r>
      <w:r w:rsidR="00616B38" w:rsidRPr="00AC5806">
        <w:rPr>
          <w:rFonts w:asciiTheme="minorEastAsia" w:hAnsiTheme="minorEastAsia" w:hint="eastAsia"/>
          <w:szCs w:val="21"/>
        </w:rPr>
        <w:t>ため</w:t>
      </w:r>
      <w:r w:rsidR="00B813B6">
        <w:rPr>
          <w:rFonts w:asciiTheme="minorEastAsia" w:hAnsiTheme="minorEastAsia" w:hint="eastAsia"/>
          <w:szCs w:val="21"/>
        </w:rPr>
        <w:t>、</w:t>
      </w:r>
      <w:r w:rsidR="00AB64D4">
        <w:rPr>
          <w:rFonts w:asciiTheme="minorEastAsia" w:hAnsiTheme="minorEastAsia" w:hint="eastAsia"/>
          <w:szCs w:val="21"/>
        </w:rPr>
        <w:t>関係団体等の皆様に居場所づくりの</w:t>
      </w:r>
      <w:r w:rsidR="00616B38" w:rsidRPr="00AC5806">
        <w:rPr>
          <w:rFonts w:asciiTheme="minorEastAsia" w:hAnsiTheme="minorEastAsia" w:hint="eastAsia"/>
          <w:szCs w:val="21"/>
        </w:rPr>
        <w:t>ノウハウを</w:t>
      </w:r>
      <w:r w:rsidR="001F68F1">
        <w:rPr>
          <w:rFonts w:asciiTheme="minorEastAsia" w:hAnsiTheme="minorEastAsia" w:hint="eastAsia"/>
          <w:szCs w:val="21"/>
        </w:rPr>
        <w:t>学んでいただくものです。</w:t>
      </w:r>
      <w:r w:rsidR="0003200D">
        <w:rPr>
          <w:rFonts w:asciiTheme="minorEastAsia" w:hAnsiTheme="minorEastAsia" w:hint="eastAsia"/>
          <w:szCs w:val="21"/>
        </w:rPr>
        <w:t>今回は</w:t>
      </w:r>
      <w:r w:rsidR="0003200D" w:rsidRPr="00A946DF">
        <w:rPr>
          <w:rFonts w:asciiTheme="minorEastAsia" w:hAnsiTheme="minorEastAsia" w:hint="eastAsia"/>
          <w:szCs w:val="21"/>
        </w:rPr>
        <w:t>、コロナ過を経て、</w:t>
      </w:r>
      <w:r w:rsidR="00A946DF" w:rsidRPr="00A946DF">
        <w:rPr>
          <w:rFonts w:asciiTheme="minorEastAsia" w:hAnsiTheme="minorEastAsia" w:hint="eastAsia"/>
          <w:szCs w:val="21"/>
        </w:rPr>
        <w:t>新しい</w:t>
      </w:r>
      <w:r w:rsidR="0003200D" w:rsidRPr="00A946DF">
        <w:rPr>
          <w:rFonts w:asciiTheme="minorEastAsia" w:hAnsiTheme="minorEastAsia" w:hint="eastAsia"/>
          <w:szCs w:val="21"/>
        </w:rPr>
        <w:t>形の「居場所」も学びます。</w:t>
      </w:r>
    </w:p>
    <w:p w14:paraId="30E64915" w14:textId="1AA03B88" w:rsidR="00007F70" w:rsidRDefault="00813353" w:rsidP="004D227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AC5806">
        <w:rPr>
          <w:rFonts w:asciiTheme="minorEastAsia" w:hAnsiTheme="minorEastAsia" w:hint="eastAsia"/>
          <w:szCs w:val="21"/>
        </w:rPr>
        <w:t>つきましては</w:t>
      </w:r>
      <w:r w:rsidR="00B813B6">
        <w:rPr>
          <w:rFonts w:asciiTheme="minorEastAsia" w:hAnsiTheme="minorEastAsia" w:hint="eastAsia"/>
          <w:szCs w:val="21"/>
        </w:rPr>
        <w:t>、</w:t>
      </w:r>
      <w:r w:rsidR="00EF5526">
        <w:rPr>
          <w:rFonts w:asciiTheme="minorEastAsia" w:hAnsiTheme="minorEastAsia" w:hint="eastAsia"/>
          <w:szCs w:val="21"/>
        </w:rPr>
        <w:t>ご多用のところ恐縮でございますが、ご参加いただきますようご案内</w:t>
      </w:r>
      <w:r w:rsidRPr="00AC5806">
        <w:rPr>
          <w:rFonts w:asciiTheme="minorEastAsia" w:hAnsiTheme="minorEastAsia" w:hint="eastAsia"/>
          <w:szCs w:val="21"/>
        </w:rPr>
        <w:t>申し上げます。</w:t>
      </w:r>
    </w:p>
    <w:p w14:paraId="1ACCC124" w14:textId="77777777" w:rsidR="004D2275" w:rsidRPr="00AC5806" w:rsidRDefault="004D2275" w:rsidP="004D2275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</w:p>
    <w:p w14:paraId="0D8E776F" w14:textId="77777777" w:rsidR="00B46735" w:rsidRPr="00FE3FFF" w:rsidRDefault="005A2824" w:rsidP="00007F70">
      <w:pPr>
        <w:rPr>
          <w:rFonts w:asciiTheme="minorEastAsia" w:hAnsiTheme="minorEastAsia"/>
          <w:b/>
          <w:szCs w:val="21"/>
        </w:rPr>
      </w:pPr>
      <w:r w:rsidRPr="00FE3FFF">
        <w:rPr>
          <w:rFonts w:asciiTheme="minorEastAsia" w:hAnsiTheme="minorEastAsia" w:hint="eastAsia"/>
          <w:b/>
          <w:szCs w:val="21"/>
        </w:rPr>
        <w:t xml:space="preserve">１　</w:t>
      </w:r>
      <w:r w:rsidR="00FC2097" w:rsidRPr="00FE3FFF">
        <w:rPr>
          <w:rFonts w:asciiTheme="minorEastAsia" w:hAnsiTheme="minorEastAsia" w:hint="eastAsia"/>
          <w:b/>
          <w:szCs w:val="21"/>
        </w:rPr>
        <w:t>研修</w:t>
      </w:r>
      <w:r w:rsidR="00B46735" w:rsidRPr="00FE3FFF">
        <w:rPr>
          <w:rFonts w:asciiTheme="minorEastAsia" w:hAnsiTheme="minorEastAsia" w:hint="eastAsia"/>
          <w:b/>
          <w:szCs w:val="21"/>
        </w:rPr>
        <w:t>日程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838"/>
        <w:gridCol w:w="1559"/>
        <w:gridCol w:w="3685"/>
        <w:gridCol w:w="1560"/>
      </w:tblGrid>
      <w:tr w:rsidR="003A7D39" w:rsidRPr="00AC5806" w14:paraId="5FA8FE1F" w14:textId="17609B6D" w:rsidTr="00F5578D">
        <w:trPr>
          <w:trHeight w:val="151"/>
        </w:trPr>
        <w:tc>
          <w:tcPr>
            <w:tcW w:w="851" w:type="dxa"/>
            <w:gridSpan w:val="2"/>
            <w:vAlign w:val="center"/>
          </w:tcPr>
          <w:p w14:paraId="2D8897C5" w14:textId="77777777" w:rsidR="003A7D39" w:rsidRPr="00AC5806" w:rsidRDefault="003A7D39" w:rsidP="00FE3FFF">
            <w:pPr>
              <w:jc w:val="center"/>
            </w:pPr>
          </w:p>
        </w:tc>
        <w:tc>
          <w:tcPr>
            <w:tcW w:w="1838" w:type="dxa"/>
            <w:vAlign w:val="center"/>
          </w:tcPr>
          <w:p w14:paraId="6C332E1D" w14:textId="77777777" w:rsidR="003A7D39" w:rsidRPr="00AC5806" w:rsidRDefault="003A7D39" w:rsidP="00FE3FFF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1559" w:type="dxa"/>
            <w:vAlign w:val="center"/>
          </w:tcPr>
          <w:p w14:paraId="027D0EAB" w14:textId="77777777" w:rsidR="003A7D39" w:rsidRPr="00AC5806" w:rsidRDefault="003A7D39" w:rsidP="00FE3FFF">
            <w:pPr>
              <w:jc w:val="center"/>
            </w:pPr>
            <w:r w:rsidRPr="00AC5806">
              <w:rPr>
                <w:rFonts w:hint="eastAsia"/>
              </w:rPr>
              <w:t>時　間</w:t>
            </w:r>
          </w:p>
        </w:tc>
        <w:tc>
          <w:tcPr>
            <w:tcW w:w="3685" w:type="dxa"/>
            <w:vAlign w:val="center"/>
          </w:tcPr>
          <w:p w14:paraId="12A85A9D" w14:textId="77777777" w:rsidR="003A7D39" w:rsidRPr="00AC5806" w:rsidRDefault="003A7D39" w:rsidP="00FE3FFF">
            <w:pPr>
              <w:jc w:val="center"/>
            </w:pPr>
            <w:r w:rsidRPr="00AC5806">
              <w:rPr>
                <w:rFonts w:hint="eastAsia"/>
              </w:rPr>
              <w:t>会　場</w:t>
            </w:r>
          </w:p>
        </w:tc>
        <w:tc>
          <w:tcPr>
            <w:tcW w:w="1560" w:type="dxa"/>
            <w:vAlign w:val="center"/>
          </w:tcPr>
          <w:p w14:paraId="18519048" w14:textId="77777777" w:rsidR="003A7D39" w:rsidRDefault="003A7D39" w:rsidP="003A7D39">
            <w:pPr>
              <w:spacing w:line="320" w:lineRule="exact"/>
              <w:jc w:val="center"/>
            </w:pPr>
            <w:r>
              <w:t>定員</w:t>
            </w:r>
          </w:p>
          <w:p w14:paraId="20188E2E" w14:textId="0AF6DA46" w:rsidR="003A7D39" w:rsidRPr="003E5EA9" w:rsidRDefault="003A7D39" w:rsidP="003E5EA9">
            <w:pPr>
              <w:spacing w:line="320" w:lineRule="exact"/>
              <w:ind w:leftChars="-51" w:left="-107" w:rightChars="-49" w:right="-103" w:firstLineChars="100" w:firstLine="167"/>
              <w:jc w:val="center"/>
              <w:rPr>
                <w:w w:val="80"/>
              </w:rPr>
            </w:pPr>
            <w:r w:rsidRPr="003E5EA9">
              <w:rPr>
                <w:w w:val="80"/>
              </w:rPr>
              <w:t>上段</w:t>
            </w:r>
            <w:r w:rsidRPr="003E5EA9">
              <w:rPr>
                <w:rFonts w:hint="eastAsia"/>
                <w:w w:val="80"/>
              </w:rPr>
              <w:t>:</w:t>
            </w:r>
            <w:r w:rsidRPr="003E5EA9">
              <w:rPr>
                <w:rFonts w:hint="eastAsia"/>
                <w:w w:val="80"/>
              </w:rPr>
              <w:t>会場</w:t>
            </w:r>
            <w:r w:rsidR="00654B62">
              <w:rPr>
                <w:rFonts w:hint="eastAsia"/>
                <w:w w:val="80"/>
              </w:rPr>
              <w:t>参加</w:t>
            </w:r>
          </w:p>
          <w:p w14:paraId="70375F7D" w14:textId="50DE10D2" w:rsidR="003A7D39" w:rsidRPr="00AC5806" w:rsidRDefault="003E5EA9" w:rsidP="003E5EA9">
            <w:pPr>
              <w:spacing w:line="320" w:lineRule="exact"/>
              <w:ind w:leftChars="-51" w:left="-107" w:rightChars="-49" w:right="-103"/>
              <w:jc w:val="center"/>
            </w:pPr>
            <w:r>
              <w:t>〔</w:t>
            </w:r>
            <w:r w:rsidRPr="00F5578D">
              <w:rPr>
                <w:spacing w:val="-8"/>
                <w:w w:val="80"/>
              </w:rPr>
              <w:t>下段</w:t>
            </w:r>
            <w:r w:rsidRPr="00F5578D">
              <w:rPr>
                <w:rFonts w:hint="eastAsia"/>
                <w:spacing w:val="-8"/>
              </w:rPr>
              <w:t>:</w:t>
            </w:r>
            <w:r w:rsidRPr="00F5578D">
              <w:rPr>
                <w:rFonts w:hint="eastAsia"/>
                <w:spacing w:val="-8"/>
                <w:w w:val="80"/>
              </w:rPr>
              <w:t>オンライン</w:t>
            </w:r>
            <w:r>
              <w:t>〕</w:t>
            </w:r>
          </w:p>
        </w:tc>
      </w:tr>
      <w:tr w:rsidR="003A7D39" w:rsidRPr="00AC5806" w14:paraId="1B7B5513" w14:textId="1808A28A" w:rsidTr="00F5578D">
        <w:trPr>
          <w:trHeight w:val="125"/>
        </w:trPr>
        <w:tc>
          <w:tcPr>
            <w:tcW w:w="426" w:type="dxa"/>
            <w:vMerge w:val="restart"/>
            <w:textDirection w:val="tbRlV"/>
            <w:vAlign w:val="center"/>
          </w:tcPr>
          <w:p w14:paraId="7129C7DF" w14:textId="77777777" w:rsidR="003A7D39" w:rsidRPr="00AC5806" w:rsidRDefault="003A7D39" w:rsidP="00181632">
            <w:pPr>
              <w:jc w:val="center"/>
            </w:pPr>
            <w:r>
              <w:rPr>
                <w:rFonts w:ascii="Segoe UI Symbol" w:hAnsi="Segoe UI Symbol" w:cs="Segoe UI Symbol" w:hint="eastAsia"/>
              </w:rPr>
              <w:t>１日</w:t>
            </w:r>
            <w:r>
              <w:rPr>
                <w:rFonts w:hint="eastAsia"/>
              </w:rPr>
              <w:t>目</w:t>
            </w:r>
          </w:p>
        </w:tc>
        <w:tc>
          <w:tcPr>
            <w:tcW w:w="425" w:type="dxa"/>
            <w:vAlign w:val="center"/>
          </w:tcPr>
          <w:p w14:paraId="6AE5A354" w14:textId="44AC7C4B" w:rsidR="003A7D39" w:rsidRPr="00AC5806" w:rsidRDefault="003A7D39" w:rsidP="009A2ECF">
            <w:pPr>
              <w:pStyle w:val="af4"/>
              <w:numPr>
                <w:ilvl w:val="0"/>
                <w:numId w:val="2"/>
              </w:numPr>
              <w:spacing w:line="320" w:lineRule="exact"/>
              <w:ind w:leftChars="0"/>
              <w:jc w:val="center"/>
            </w:pPr>
          </w:p>
        </w:tc>
        <w:tc>
          <w:tcPr>
            <w:tcW w:w="1838" w:type="dxa"/>
            <w:vAlign w:val="center"/>
          </w:tcPr>
          <w:p w14:paraId="17A2D984" w14:textId="2E8EEF14" w:rsidR="003A7D39" w:rsidRDefault="003A7D39" w:rsidP="003A7D39">
            <w:pPr>
              <w:spacing w:line="320" w:lineRule="exact"/>
              <w:ind w:rightChars="-86" w:right="-181"/>
              <w:jc w:val="left"/>
            </w:pPr>
            <w:r w:rsidRPr="00995661">
              <w:t>令和</w:t>
            </w:r>
            <w:r w:rsidR="0003200D">
              <w:rPr>
                <w:rFonts w:hint="eastAsia"/>
              </w:rPr>
              <w:t>6</w:t>
            </w:r>
            <w:r w:rsidRPr="00995661">
              <w:t>年</w:t>
            </w:r>
          </w:p>
          <w:p w14:paraId="06B7CE52" w14:textId="19E9C35D" w:rsidR="003A7D39" w:rsidRPr="00995661" w:rsidRDefault="0003200D" w:rsidP="003E5EA9">
            <w:pPr>
              <w:spacing w:line="320" w:lineRule="exact"/>
              <w:ind w:rightChars="-51" w:right="-107"/>
              <w:jc w:val="right"/>
            </w:pPr>
            <w:r>
              <w:rPr>
                <w:rFonts w:hint="eastAsia"/>
              </w:rPr>
              <w:t>3</w:t>
            </w:r>
            <w:r w:rsidR="00772767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3A7D39">
              <w:t>日（</w:t>
            </w:r>
            <w:r>
              <w:rPr>
                <w:rFonts w:hint="eastAsia"/>
              </w:rPr>
              <w:t>土</w:t>
            </w:r>
            <w:r w:rsidR="003A7D39" w:rsidRPr="00995661">
              <w:t>）</w:t>
            </w:r>
          </w:p>
        </w:tc>
        <w:tc>
          <w:tcPr>
            <w:tcW w:w="1559" w:type="dxa"/>
            <w:vAlign w:val="center"/>
          </w:tcPr>
          <w:p w14:paraId="5472DC8E" w14:textId="4995E270" w:rsidR="003A7D39" w:rsidRPr="00995661" w:rsidRDefault="003A7D39" w:rsidP="003A7D39">
            <w:pPr>
              <w:spacing w:line="320" w:lineRule="exact"/>
              <w:ind w:leftChars="-51" w:left="-107" w:rightChars="-51" w:right="-107"/>
              <w:jc w:val="center"/>
            </w:pPr>
            <w:r>
              <w:t>9</w:t>
            </w:r>
            <w:r w:rsidRPr="00995661">
              <w:t>:</w:t>
            </w:r>
            <w:r>
              <w:t>3</w:t>
            </w:r>
            <w:r w:rsidRPr="00995661">
              <w:t>0</w:t>
            </w:r>
            <w:r w:rsidRPr="00995661">
              <w:t>～</w:t>
            </w:r>
            <w:r w:rsidRPr="00995661">
              <w:t>16:</w:t>
            </w:r>
            <w:r w:rsidR="00CE75A2">
              <w:rPr>
                <w:rFonts w:hint="eastAsia"/>
              </w:rPr>
              <w:t>10</w:t>
            </w:r>
          </w:p>
        </w:tc>
        <w:tc>
          <w:tcPr>
            <w:tcW w:w="3685" w:type="dxa"/>
            <w:vAlign w:val="center"/>
          </w:tcPr>
          <w:p w14:paraId="5A0CDB90" w14:textId="5AD9848F" w:rsidR="0003200D" w:rsidRDefault="0003200D" w:rsidP="0003200D">
            <w:pPr>
              <w:spacing w:line="320" w:lineRule="exact"/>
            </w:pPr>
            <w:r w:rsidRPr="00995661">
              <w:t>土浦市亀城プラザ</w:t>
            </w:r>
            <w:r>
              <w:t xml:space="preserve">　</w:t>
            </w:r>
            <w:r w:rsidR="00A02EB8">
              <w:rPr>
                <w:rFonts w:hint="eastAsia"/>
              </w:rPr>
              <w:t>2</w:t>
            </w:r>
            <w:r w:rsidR="00A02EB8">
              <w:rPr>
                <w:rFonts w:hint="eastAsia"/>
              </w:rPr>
              <w:t>階第</w:t>
            </w:r>
            <w:r w:rsidR="00A02EB8">
              <w:rPr>
                <w:rFonts w:hint="eastAsia"/>
              </w:rPr>
              <w:t>2</w:t>
            </w:r>
            <w:r w:rsidR="00A02EB8">
              <w:rPr>
                <w:rFonts w:hint="eastAsia"/>
              </w:rPr>
              <w:t>展示室</w:t>
            </w:r>
          </w:p>
          <w:p w14:paraId="47CCEBB5" w14:textId="61AB3674" w:rsidR="003A7D39" w:rsidRPr="00995661" w:rsidRDefault="0003200D" w:rsidP="00772767">
            <w:pPr>
              <w:spacing w:line="320" w:lineRule="exact"/>
            </w:pPr>
            <w:r>
              <w:rPr>
                <w:rFonts w:hint="eastAsia"/>
              </w:rPr>
              <w:t>（</w:t>
            </w:r>
            <w:r w:rsidRPr="00F954DE">
              <w:rPr>
                <w:rFonts w:hint="eastAsia"/>
              </w:rPr>
              <w:t>土浦市中央</w:t>
            </w:r>
            <w:r>
              <w:rPr>
                <w:rFonts w:hint="eastAsia"/>
              </w:rPr>
              <w:t>2</w:t>
            </w:r>
            <w:r>
              <w:t>-</w:t>
            </w:r>
            <w:r w:rsidRPr="00F954DE">
              <w:rPr>
                <w:rFonts w:hint="eastAsia"/>
              </w:rPr>
              <w:t>16-4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069E6643" w14:textId="75D21A8D" w:rsidR="003A7D39" w:rsidRDefault="003A7D39" w:rsidP="003E5EA9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名</w:t>
            </w:r>
          </w:p>
          <w:p w14:paraId="1E5038C3" w14:textId="686CDEC0" w:rsidR="003A7D39" w:rsidRPr="00995661" w:rsidRDefault="003E5EA9" w:rsidP="003E5EA9">
            <w:pPr>
              <w:spacing w:line="320" w:lineRule="exact"/>
              <w:jc w:val="center"/>
            </w:pPr>
            <w:r>
              <w:t>〔</w:t>
            </w:r>
            <w:r w:rsidR="005B165E">
              <w:rPr>
                <w:rFonts w:hint="eastAsia"/>
              </w:rPr>
              <w:t>30</w:t>
            </w:r>
            <w:r>
              <w:t>名〕</w:t>
            </w:r>
          </w:p>
        </w:tc>
      </w:tr>
      <w:tr w:rsidR="003E5EA9" w:rsidRPr="00AC5806" w14:paraId="07849A7E" w14:textId="550F149C" w:rsidTr="00F5578D">
        <w:trPr>
          <w:trHeight w:val="70"/>
        </w:trPr>
        <w:tc>
          <w:tcPr>
            <w:tcW w:w="426" w:type="dxa"/>
            <w:vMerge/>
            <w:vAlign w:val="center"/>
          </w:tcPr>
          <w:p w14:paraId="657B76F8" w14:textId="77777777" w:rsidR="003E5EA9" w:rsidRPr="00AC5806" w:rsidRDefault="003E5EA9" w:rsidP="003E5EA9">
            <w:pPr>
              <w:spacing w:line="360" w:lineRule="auto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C8FE35B" w14:textId="3BFCE6B4" w:rsidR="003E5EA9" w:rsidRPr="00AC5806" w:rsidRDefault="003E5EA9" w:rsidP="00772767">
            <w:pPr>
              <w:pStyle w:val="af4"/>
              <w:numPr>
                <w:ilvl w:val="0"/>
                <w:numId w:val="2"/>
              </w:numPr>
              <w:spacing w:line="320" w:lineRule="exact"/>
              <w:ind w:leftChars="0"/>
              <w:jc w:val="center"/>
            </w:pPr>
          </w:p>
        </w:tc>
        <w:tc>
          <w:tcPr>
            <w:tcW w:w="1838" w:type="dxa"/>
            <w:vAlign w:val="center"/>
          </w:tcPr>
          <w:p w14:paraId="78545C98" w14:textId="728A8C16" w:rsidR="003E5EA9" w:rsidRDefault="003E5EA9" w:rsidP="003E5EA9">
            <w:pPr>
              <w:spacing w:line="320" w:lineRule="exact"/>
              <w:jc w:val="left"/>
            </w:pPr>
            <w:r w:rsidRPr="00995661">
              <w:t>令和</w:t>
            </w:r>
            <w:r w:rsidR="00932A02">
              <w:rPr>
                <w:rFonts w:hint="eastAsia"/>
              </w:rPr>
              <w:t>6</w:t>
            </w:r>
            <w:r w:rsidRPr="00995661">
              <w:t>年</w:t>
            </w:r>
          </w:p>
          <w:p w14:paraId="4711FD0A" w14:textId="5E8DE6EC" w:rsidR="003E5EA9" w:rsidRPr="00995661" w:rsidRDefault="00772767" w:rsidP="003E5EA9">
            <w:pPr>
              <w:spacing w:line="320" w:lineRule="exact"/>
              <w:ind w:rightChars="-51" w:right="-107"/>
              <w:jc w:val="right"/>
            </w:pPr>
            <w:r>
              <w:rPr>
                <w:rFonts w:hint="eastAsia"/>
              </w:rPr>
              <w:t>3</w:t>
            </w:r>
            <w:r w:rsidR="003E5EA9" w:rsidRPr="00995661">
              <w:t>月</w:t>
            </w:r>
            <w:r w:rsidR="00932A02">
              <w:rPr>
                <w:rFonts w:hint="eastAsia"/>
              </w:rPr>
              <w:t>22</w:t>
            </w:r>
            <w:r w:rsidR="003E5EA9">
              <w:t>日（</w:t>
            </w:r>
            <w:r w:rsidR="00932A02">
              <w:rPr>
                <w:rFonts w:hint="eastAsia"/>
              </w:rPr>
              <w:t>金</w:t>
            </w:r>
            <w:r w:rsidR="003E5EA9" w:rsidRPr="00995661">
              <w:t>）</w:t>
            </w:r>
          </w:p>
        </w:tc>
        <w:tc>
          <w:tcPr>
            <w:tcW w:w="1559" w:type="dxa"/>
            <w:vAlign w:val="center"/>
          </w:tcPr>
          <w:p w14:paraId="18254074" w14:textId="5CD8B9FD" w:rsidR="003E5EA9" w:rsidRPr="00995661" w:rsidRDefault="003E5EA9" w:rsidP="003E5EA9">
            <w:pPr>
              <w:spacing w:line="320" w:lineRule="exact"/>
              <w:jc w:val="center"/>
            </w:pPr>
            <w:r>
              <w:t>9</w:t>
            </w:r>
            <w:r w:rsidRPr="00995661">
              <w:t>:</w:t>
            </w:r>
            <w:r>
              <w:t>3</w:t>
            </w:r>
            <w:r w:rsidRPr="00995661">
              <w:t>0</w:t>
            </w:r>
            <w:r w:rsidRPr="00995661">
              <w:t>～</w:t>
            </w:r>
            <w:r w:rsidRPr="00995661">
              <w:t>16:</w:t>
            </w:r>
            <w:r w:rsidR="00CE75A2">
              <w:rPr>
                <w:rFonts w:hint="eastAsia"/>
              </w:rPr>
              <w:t>10</w:t>
            </w:r>
          </w:p>
        </w:tc>
        <w:tc>
          <w:tcPr>
            <w:tcW w:w="3685" w:type="dxa"/>
            <w:vAlign w:val="center"/>
          </w:tcPr>
          <w:p w14:paraId="345C0AAF" w14:textId="77777777" w:rsidR="00C84781" w:rsidRDefault="00C84781" w:rsidP="00C84781">
            <w:pPr>
              <w:spacing w:line="320" w:lineRule="exact"/>
            </w:pPr>
            <w:r>
              <w:rPr>
                <w:rFonts w:hint="eastAsia"/>
              </w:rPr>
              <w:t>茨城県水戸合同庁舎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階</w:t>
            </w:r>
            <w:r w:rsidRPr="00F5578D">
              <w:rPr>
                <w:rFonts w:hint="eastAsia"/>
                <w:spacing w:val="-4"/>
                <w:w w:val="80"/>
              </w:rPr>
              <w:t>研修室兼会議室</w:t>
            </w:r>
          </w:p>
          <w:p w14:paraId="2102E7D5" w14:textId="16D07667" w:rsidR="003E5EA9" w:rsidRPr="00995661" w:rsidRDefault="00C84781" w:rsidP="00C84781">
            <w:pPr>
              <w:spacing w:line="320" w:lineRule="exact"/>
            </w:pPr>
            <w:r>
              <w:rPr>
                <w:rFonts w:hint="eastAsia"/>
              </w:rPr>
              <w:t>（</w:t>
            </w:r>
            <w:r w:rsidRPr="00121E9A">
              <w:rPr>
                <w:rFonts w:hint="eastAsia"/>
              </w:rPr>
              <w:t>水戸市柵町</w:t>
            </w:r>
            <w:r w:rsidRPr="00121E9A">
              <w:rPr>
                <w:rFonts w:hint="eastAsia"/>
              </w:rPr>
              <w:t>1-3-1</w:t>
            </w:r>
            <w:r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558678DB" w14:textId="77777777" w:rsidR="003E5EA9" w:rsidRDefault="003E5EA9" w:rsidP="003E5EA9">
            <w:pPr>
              <w:widowControl/>
              <w:spacing w:line="320" w:lineRule="exac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名</w:t>
            </w:r>
          </w:p>
          <w:p w14:paraId="3E968A20" w14:textId="0195B23F" w:rsidR="003E5EA9" w:rsidRPr="00995661" w:rsidRDefault="003E5EA9" w:rsidP="003E5EA9">
            <w:pPr>
              <w:spacing w:line="320" w:lineRule="exact"/>
              <w:jc w:val="center"/>
            </w:pPr>
            <w:r>
              <w:t>〔</w:t>
            </w:r>
            <w:r w:rsidR="005B165E">
              <w:rPr>
                <w:rFonts w:hint="eastAsia"/>
              </w:rPr>
              <w:t>30</w:t>
            </w:r>
            <w:r>
              <w:t>名〕</w:t>
            </w:r>
          </w:p>
        </w:tc>
      </w:tr>
      <w:tr w:rsidR="003E5EA9" w:rsidRPr="00AC5806" w14:paraId="768C10EB" w14:textId="32EF2AFB" w:rsidTr="00F5578D">
        <w:trPr>
          <w:trHeight w:val="799"/>
        </w:trPr>
        <w:tc>
          <w:tcPr>
            <w:tcW w:w="851" w:type="dxa"/>
            <w:gridSpan w:val="2"/>
            <w:vAlign w:val="center"/>
          </w:tcPr>
          <w:p w14:paraId="05278B86" w14:textId="77777777" w:rsidR="003E5EA9" w:rsidRPr="00AC5806" w:rsidRDefault="003E5EA9" w:rsidP="003E5EA9">
            <w:pPr>
              <w:spacing w:line="320" w:lineRule="exact"/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838" w:type="dxa"/>
            <w:vAlign w:val="center"/>
          </w:tcPr>
          <w:p w14:paraId="2D8C3F72" w14:textId="1A9DB56F" w:rsidR="003E5EA9" w:rsidRDefault="003E5EA9" w:rsidP="003E5EA9">
            <w:pPr>
              <w:spacing w:line="320" w:lineRule="exact"/>
              <w:jc w:val="left"/>
            </w:pPr>
            <w:r w:rsidRPr="00995661">
              <w:t>令和</w:t>
            </w:r>
            <w:r w:rsidR="00932A02">
              <w:rPr>
                <w:rFonts w:hint="eastAsia"/>
              </w:rPr>
              <w:t>6</w:t>
            </w:r>
            <w:r w:rsidRPr="00995661">
              <w:t>年</w:t>
            </w:r>
          </w:p>
          <w:p w14:paraId="59204C8D" w14:textId="38032C66" w:rsidR="003E5EA9" w:rsidRPr="00995661" w:rsidRDefault="00772767" w:rsidP="003E5EA9">
            <w:pPr>
              <w:spacing w:line="320" w:lineRule="exact"/>
              <w:ind w:rightChars="-51" w:right="-107"/>
              <w:jc w:val="right"/>
            </w:pPr>
            <w:r>
              <w:rPr>
                <w:rFonts w:hint="eastAsia"/>
              </w:rPr>
              <w:t>3</w:t>
            </w:r>
            <w:r w:rsidR="003E5EA9" w:rsidRPr="00995661">
              <w:t>月</w:t>
            </w:r>
            <w:r w:rsidR="00932A02">
              <w:rPr>
                <w:rFonts w:hint="eastAsia"/>
              </w:rPr>
              <w:t>25</w:t>
            </w:r>
            <w:r w:rsidR="003E5EA9">
              <w:t>日（</w:t>
            </w:r>
            <w:r>
              <w:rPr>
                <w:rFonts w:hint="eastAsia"/>
              </w:rPr>
              <w:t>月</w:t>
            </w:r>
            <w:r w:rsidR="003E5EA9" w:rsidRPr="00995661">
              <w:t>）</w:t>
            </w:r>
          </w:p>
        </w:tc>
        <w:tc>
          <w:tcPr>
            <w:tcW w:w="1559" w:type="dxa"/>
            <w:vAlign w:val="center"/>
          </w:tcPr>
          <w:p w14:paraId="472591E4" w14:textId="77777777" w:rsidR="003E5EA9" w:rsidRPr="00995661" w:rsidRDefault="003E5EA9" w:rsidP="003E5EA9">
            <w:pPr>
              <w:spacing w:line="320" w:lineRule="exact"/>
              <w:jc w:val="center"/>
            </w:pPr>
            <w:r w:rsidRPr="00995661">
              <w:t>1</w:t>
            </w:r>
            <w:r>
              <w:t>3</w:t>
            </w:r>
            <w:r w:rsidRPr="00995661">
              <w:t>:00</w:t>
            </w:r>
            <w:r w:rsidRPr="00995661">
              <w:t>～</w:t>
            </w:r>
            <w:r w:rsidRPr="00995661">
              <w:t>1</w:t>
            </w:r>
            <w:r>
              <w:t>6</w:t>
            </w:r>
            <w:r w:rsidRPr="00995661">
              <w:t>:</w:t>
            </w:r>
            <w:r>
              <w:t>3</w:t>
            </w:r>
            <w:r w:rsidRPr="00995661">
              <w:t>0</w:t>
            </w:r>
          </w:p>
        </w:tc>
        <w:tc>
          <w:tcPr>
            <w:tcW w:w="3685" w:type="dxa"/>
            <w:vAlign w:val="center"/>
          </w:tcPr>
          <w:p w14:paraId="11ED3344" w14:textId="77777777" w:rsidR="004D2275" w:rsidRDefault="004D2275" w:rsidP="004D2275">
            <w:pPr>
              <w:spacing w:line="320" w:lineRule="exact"/>
            </w:pPr>
            <w:r>
              <w:rPr>
                <w:rFonts w:hint="eastAsia"/>
              </w:rPr>
              <w:t>茨城県水戸合同庁舎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>601</w:t>
            </w:r>
            <w:r>
              <w:rPr>
                <w:rFonts w:hint="eastAsia"/>
              </w:rPr>
              <w:t>会議室</w:t>
            </w:r>
          </w:p>
          <w:p w14:paraId="3ED46DFB" w14:textId="5FA71609" w:rsidR="003E5EA9" w:rsidRPr="00AC5806" w:rsidRDefault="004D2275" w:rsidP="004D2275">
            <w:pPr>
              <w:spacing w:line="320" w:lineRule="exact"/>
            </w:pPr>
            <w:r>
              <w:rPr>
                <w:rFonts w:hint="eastAsia"/>
              </w:rPr>
              <w:t>（</w:t>
            </w:r>
            <w:r w:rsidRPr="00121E9A">
              <w:rPr>
                <w:rFonts w:hint="eastAsia"/>
              </w:rPr>
              <w:t>水戸市柵町</w:t>
            </w:r>
            <w:r w:rsidRPr="00121E9A">
              <w:rPr>
                <w:rFonts w:hint="eastAsia"/>
              </w:rPr>
              <w:t>1-3-1</w:t>
            </w:r>
            <w:r w:rsidR="003E5EA9">
              <w:rPr>
                <w:rFonts w:hint="eastAsia"/>
              </w:rPr>
              <w:t>）</w:t>
            </w:r>
          </w:p>
        </w:tc>
        <w:tc>
          <w:tcPr>
            <w:tcW w:w="1560" w:type="dxa"/>
            <w:vAlign w:val="center"/>
          </w:tcPr>
          <w:p w14:paraId="13F5E703" w14:textId="42A609E3" w:rsidR="003E5EA9" w:rsidRDefault="003E5EA9" w:rsidP="003E5EA9">
            <w:pPr>
              <w:widowControl/>
              <w:spacing w:line="320" w:lineRule="exact"/>
              <w:jc w:val="center"/>
            </w:pPr>
            <w:r>
              <w:t>40</w:t>
            </w:r>
            <w:r>
              <w:t>名</w:t>
            </w:r>
          </w:p>
          <w:p w14:paraId="1C50AE3C" w14:textId="7692A038" w:rsidR="003E5EA9" w:rsidRPr="00AC5806" w:rsidRDefault="003E5EA9" w:rsidP="003E5EA9">
            <w:pPr>
              <w:spacing w:line="320" w:lineRule="exact"/>
              <w:ind w:left="210" w:hangingChars="100" w:hanging="210"/>
              <w:jc w:val="center"/>
            </w:pPr>
            <w:r>
              <w:t>〔</w:t>
            </w:r>
            <w:r w:rsidR="005B165E">
              <w:rPr>
                <w:rFonts w:hint="eastAsia"/>
              </w:rPr>
              <w:t>60</w:t>
            </w:r>
            <w:r>
              <w:t>名〕</w:t>
            </w:r>
          </w:p>
        </w:tc>
      </w:tr>
    </w:tbl>
    <w:p w14:paraId="7672064C" w14:textId="1E35BF90" w:rsidR="00D03B38" w:rsidRDefault="00D03B38" w:rsidP="00214923">
      <w:pPr>
        <w:pStyle w:val="af3"/>
        <w:spacing w:line="320" w:lineRule="exact"/>
        <w:ind w:left="630" w:hangingChars="300" w:hanging="630"/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</w:pP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 xml:space="preserve">　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 xml:space="preserve">　※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研修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日程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は２日間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です。</w:t>
      </w:r>
      <w:r w:rsidR="00121E9A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１日目研修は</w:t>
      </w:r>
      <w:r w:rsidR="00B813B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①、</w:t>
      </w:r>
      <w:r w:rsidR="00121E9A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②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いずれかの会場</w:t>
      </w:r>
      <w:r w:rsidR="00654B62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・参加方法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を</w:t>
      </w:r>
      <w:r w:rsidR="00654B62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選んでください</w:t>
      </w:r>
      <w:r w:rsidR="00C84781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。</w:t>
      </w:r>
    </w:p>
    <w:p w14:paraId="109075A9" w14:textId="771F6270" w:rsidR="00B813B6" w:rsidRDefault="00B813B6" w:rsidP="00214923">
      <w:pPr>
        <w:pStyle w:val="af3"/>
        <w:spacing w:line="320" w:lineRule="exact"/>
        <w:ind w:left="630" w:hangingChars="300" w:hanging="630"/>
      </w:pPr>
      <w:r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  <w:t xml:space="preserve">　　※</w:t>
      </w:r>
      <w:r w:rsidR="003E5EA9"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  <w:t>いずれの会場でも</w:t>
      </w:r>
      <w:r>
        <w:rPr>
          <w:rFonts w:hint="eastAsia"/>
        </w:rPr>
        <w:t>オンライン会議システム「</w:t>
      </w:r>
      <w:r>
        <w:rPr>
          <w:rFonts w:hint="eastAsia"/>
        </w:rPr>
        <w:t>Z</w:t>
      </w:r>
      <w:r>
        <w:t>oom</w:t>
      </w:r>
      <w:r w:rsidR="00281F93">
        <w:rPr>
          <w:rFonts w:hint="eastAsia"/>
        </w:rPr>
        <w:t>」による参加が</w:t>
      </w:r>
      <w:r>
        <w:rPr>
          <w:rFonts w:hint="eastAsia"/>
        </w:rPr>
        <w:t>可能です。ログイン</w:t>
      </w:r>
      <w:r>
        <w:rPr>
          <w:rFonts w:hint="eastAsia"/>
        </w:rPr>
        <w:t>URL</w:t>
      </w:r>
      <w:r>
        <w:rPr>
          <w:rFonts w:hint="eastAsia"/>
        </w:rPr>
        <w:t>は、申込受付後に送信します。</w:t>
      </w:r>
    </w:p>
    <w:p w14:paraId="0F68866D" w14:textId="77777777" w:rsidR="00D03B38" w:rsidRPr="00AC5806" w:rsidRDefault="00D03B38" w:rsidP="00214923">
      <w:pPr>
        <w:pStyle w:val="af3"/>
        <w:spacing w:line="320" w:lineRule="exact"/>
        <w:ind w:leftChars="200" w:left="630" w:hangingChars="100" w:hanging="210"/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</w:pP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※カリキュラム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は</w:t>
      </w:r>
      <w:r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裏面</w:t>
      </w:r>
      <w:r w:rsidRPr="00AC5806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を参照してください。</w:t>
      </w:r>
    </w:p>
    <w:p w14:paraId="02F999AE" w14:textId="314C2ADB" w:rsidR="00F53D45" w:rsidRPr="00FE3FFF" w:rsidRDefault="00F21F84" w:rsidP="00214923">
      <w:pPr>
        <w:spacing w:beforeLines="50" w:before="180" w:line="320" w:lineRule="exact"/>
        <w:rPr>
          <w:b/>
        </w:rPr>
      </w:pPr>
      <w:r w:rsidRPr="00FE3FFF">
        <w:rPr>
          <w:rFonts w:hint="eastAsia"/>
          <w:b/>
        </w:rPr>
        <w:t xml:space="preserve">２　</w:t>
      </w:r>
      <w:r w:rsidR="00EF5526">
        <w:rPr>
          <w:rFonts w:hint="eastAsia"/>
          <w:b/>
        </w:rPr>
        <w:t>修了</w:t>
      </w:r>
      <w:r w:rsidRPr="00FE3FFF">
        <w:rPr>
          <w:rFonts w:hint="eastAsia"/>
          <w:b/>
        </w:rPr>
        <w:t>証</w:t>
      </w:r>
      <w:r w:rsidR="00F31AC3">
        <w:rPr>
          <w:rFonts w:hint="eastAsia"/>
          <w:b/>
        </w:rPr>
        <w:t>の交付</w:t>
      </w:r>
      <w:r w:rsidR="00A86A64">
        <w:rPr>
          <w:rFonts w:hint="eastAsia"/>
          <w:b/>
        </w:rPr>
        <w:t>及び関係機関への周知</w:t>
      </w:r>
    </w:p>
    <w:p w14:paraId="3C895FBC" w14:textId="155D6E4A" w:rsidR="00F21F84" w:rsidRPr="006F016A" w:rsidRDefault="00F21F84" w:rsidP="00214923">
      <w:pPr>
        <w:spacing w:line="320" w:lineRule="exact"/>
        <w:ind w:left="210" w:hangingChars="100" w:hanging="210"/>
        <w:rPr>
          <w:rFonts w:asciiTheme="minorEastAsia" w:hAnsiTheme="minorEastAsia"/>
          <w:spacing w:val="-2"/>
          <w:szCs w:val="21"/>
          <w:shd w:val="pct15" w:color="auto" w:fill="FFFFFF"/>
        </w:rPr>
      </w:pPr>
      <w:r>
        <w:rPr>
          <w:rFonts w:hint="eastAsia"/>
        </w:rPr>
        <w:t xml:space="preserve">　　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研修を２日間受講した団体</w:t>
      </w:r>
      <w:r w:rsidR="00E52862"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等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について</w:t>
      </w:r>
      <w:r w:rsidR="00024A6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は</w:t>
      </w:r>
      <w:r w:rsidR="00B813B6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、</w:t>
      </w:r>
      <w:r w:rsidR="00024A6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茨城県より</w:t>
      </w:r>
      <w:r w:rsidR="005B165E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修了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証</w:t>
      </w:r>
      <w:r w:rsidR="00024A6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が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交付</w:t>
      </w:r>
      <w:r w:rsidR="00024A6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されるとともに、</w:t>
      </w:r>
      <w:r w:rsidR="005B165E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修了</w:t>
      </w:r>
      <w:r w:rsidR="00AB64D4"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証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交付団体名簿を作成し</w:t>
      </w:r>
      <w:r w:rsidR="00B813B6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、</w:t>
      </w:r>
      <w:r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県内関係機関へ周知</w:t>
      </w:r>
      <w:r w:rsidR="00A86A64"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することとしております。あらかじめご承知のうえ</w:t>
      </w:r>
      <w:r w:rsidR="00B813B6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、</w:t>
      </w:r>
      <w:r w:rsidR="00A86A64" w:rsidRPr="00462014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お申し込み</w:t>
      </w:r>
      <w:r w:rsidR="00A86A64" w:rsidRPr="006F016A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ください</w:t>
      </w:r>
      <w:r w:rsidRPr="006F016A">
        <w:rPr>
          <w:rStyle w:val="a8"/>
          <w:rFonts w:asciiTheme="minorEastAsia" w:hAnsiTheme="minorEastAsia" w:hint="eastAsia"/>
          <w:color w:val="auto"/>
          <w:spacing w:val="-2"/>
          <w:szCs w:val="21"/>
          <w:u w:val="none"/>
        </w:rPr>
        <w:t>。</w:t>
      </w:r>
    </w:p>
    <w:p w14:paraId="7D2A79A0" w14:textId="77777777" w:rsidR="00E93864" w:rsidRPr="006F016A" w:rsidRDefault="00F21F84" w:rsidP="00214923">
      <w:pPr>
        <w:spacing w:beforeLines="50" w:before="180" w:line="320" w:lineRule="exact"/>
        <w:rPr>
          <w:rFonts w:asciiTheme="minorEastAsia" w:hAnsiTheme="minorEastAsia"/>
          <w:b/>
          <w:szCs w:val="21"/>
        </w:rPr>
      </w:pPr>
      <w:r w:rsidRPr="006F016A">
        <w:rPr>
          <w:rFonts w:asciiTheme="minorEastAsia" w:hAnsiTheme="minorEastAsia" w:hint="eastAsia"/>
          <w:b/>
          <w:szCs w:val="21"/>
        </w:rPr>
        <w:t>３　申込み・問合せ</w:t>
      </w:r>
    </w:p>
    <w:p w14:paraId="60370DD7" w14:textId="2DBDEFA5" w:rsidR="00214923" w:rsidRDefault="00E449DD" w:rsidP="00C84781">
      <w:pPr>
        <w:widowControl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申し込み用紙に記載している</w:t>
      </w:r>
      <w:r w:rsidR="00214923" w:rsidRPr="006F016A">
        <w:rPr>
          <w:rFonts w:asciiTheme="minorEastAsia" w:hAnsiTheme="minorEastAsia"/>
          <w:szCs w:val="21"/>
        </w:rPr>
        <w:t>特設ページ</w:t>
      </w:r>
      <w:r>
        <w:rPr>
          <w:rFonts w:asciiTheme="minorEastAsia" w:hAnsiTheme="minorEastAsia" w:hint="eastAsia"/>
          <w:szCs w:val="21"/>
        </w:rPr>
        <w:t>の入力</w:t>
      </w:r>
      <w:r w:rsidR="00D568C0" w:rsidRPr="006F016A">
        <w:rPr>
          <w:rFonts w:asciiTheme="minorEastAsia" w:hAnsiTheme="minorEastAsia"/>
          <w:szCs w:val="21"/>
        </w:rPr>
        <w:t>、または</w:t>
      </w:r>
      <w:r w:rsidR="00D568C0" w:rsidRPr="006F016A">
        <w:rPr>
          <w:rFonts w:asciiTheme="minorEastAsia" w:hAnsiTheme="minorEastAsia" w:hint="eastAsia"/>
          <w:szCs w:val="21"/>
        </w:rPr>
        <w:t>F</w:t>
      </w:r>
      <w:r w:rsidR="00D568C0" w:rsidRPr="006F016A">
        <w:rPr>
          <w:rFonts w:asciiTheme="minorEastAsia" w:hAnsiTheme="minorEastAsia"/>
          <w:szCs w:val="21"/>
        </w:rPr>
        <w:t>AX・</w:t>
      </w:r>
      <w:r w:rsidR="00D568C0" w:rsidRPr="006F016A">
        <w:rPr>
          <w:rFonts w:asciiTheme="minorEastAsia" w:hAnsiTheme="minorEastAsia" w:hint="eastAsia"/>
          <w:szCs w:val="21"/>
        </w:rPr>
        <w:t>Ｅメールにより、</w:t>
      </w:r>
      <w:r w:rsidR="00932A02">
        <w:rPr>
          <w:rFonts w:asciiTheme="minorEastAsia" w:hAnsiTheme="minorEastAsia" w:hint="eastAsia"/>
          <w:szCs w:val="21"/>
        </w:rPr>
        <w:t>3</w:t>
      </w:r>
      <w:r w:rsidR="00D568C0" w:rsidRPr="006F016A">
        <w:rPr>
          <w:rFonts w:asciiTheme="minorEastAsia" w:hAnsiTheme="minorEastAsia" w:hint="eastAsia"/>
          <w:szCs w:val="21"/>
        </w:rPr>
        <w:t>月</w:t>
      </w:r>
      <w:r w:rsidR="00A02EB8">
        <w:rPr>
          <w:rFonts w:asciiTheme="minorEastAsia" w:hAnsiTheme="minorEastAsia" w:hint="eastAsia"/>
          <w:szCs w:val="21"/>
        </w:rPr>
        <w:t>8</w:t>
      </w:r>
      <w:r w:rsidR="00D568C0" w:rsidRPr="006F016A">
        <w:rPr>
          <w:rFonts w:asciiTheme="minorEastAsia" w:hAnsiTheme="minorEastAsia"/>
          <w:szCs w:val="21"/>
        </w:rPr>
        <w:t>日（</w:t>
      </w:r>
      <w:r w:rsidR="00A02EB8">
        <w:rPr>
          <w:rFonts w:asciiTheme="minorEastAsia" w:hAnsiTheme="minorEastAsia" w:hint="eastAsia"/>
          <w:szCs w:val="21"/>
        </w:rPr>
        <w:t>金</w:t>
      </w:r>
      <w:r w:rsidR="00D568C0" w:rsidRPr="006F016A">
        <w:rPr>
          <w:rFonts w:asciiTheme="minorEastAsia" w:hAnsiTheme="minorEastAsia"/>
          <w:szCs w:val="21"/>
        </w:rPr>
        <w:t>）までに</w:t>
      </w:r>
      <w:r w:rsidR="00D568C0" w:rsidRPr="006F016A">
        <w:rPr>
          <w:rFonts w:asciiTheme="minorEastAsia" w:hAnsiTheme="minorEastAsia" w:hint="eastAsia"/>
          <w:szCs w:val="21"/>
        </w:rPr>
        <w:t>お申し込みください</w:t>
      </w:r>
      <w:r w:rsidR="00281F93" w:rsidRPr="006F016A">
        <w:rPr>
          <w:rFonts w:asciiTheme="minorEastAsia" w:hAnsiTheme="minorEastAsia" w:hint="eastAsia"/>
          <w:szCs w:val="21"/>
        </w:rPr>
        <w:t>。※</w:t>
      </w:r>
      <w:r w:rsidR="0062195A" w:rsidRPr="006F016A">
        <w:rPr>
          <w:rFonts w:asciiTheme="minorEastAsia" w:hAnsiTheme="minorEastAsia" w:hint="eastAsia"/>
          <w:szCs w:val="21"/>
        </w:rPr>
        <w:t>定員になり次第締め切り</w:t>
      </w:r>
    </w:p>
    <w:p w14:paraId="30D6BBBD" w14:textId="77777777" w:rsidR="00C84781" w:rsidRPr="006F016A" w:rsidRDefault="00C84781" w:rsidP="00C84781">
      <w:pPr>
        <w:widowControl/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6188E729" w14:textId="542C3407" w:rsidR="00B204F3" w:rsidRDefault="00B204F3" w:rsidP="00214923">
      <w:pPr>
        <w:pStyle w:val="af3"/>
        <w:spacing w:line="3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〔事業受託団体〕</w:t>
      </w:r>
    </w:p>
    <w:p w14:paraId="5C18E96F" w14:textId="1EEFB94D" w:rsidR="00E93864" w:rsidRDefault="00E93864" w:rsidP="00214923">
      <w:pPr>
        <w:pStyle w:val="af3"/>
        <w:spacing w:line="32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 w:rsidRPr="00AC5806">
        <w:rPr>
          <w:rFonts w:asciiTheme="minorEastAsia" w:eastAsiaTheme="minorEastAsia" w:hAnsiTheme="minorEastAsia" w:hint="eastAsia"/>
          <w:szCs w:val="21"/>
        </w:rPr>
        <w:t>認定</w:t>
      </w:r>
      <w:r w:rsidRPr="00B204F3">
        <w:rPr>
          <w:rFonts w:asciiTheme="minorEastAsia" w:eastAsiaTheme="minorEastAsia" w:hAnsiTheme="minorEastAsia" w:hint="eastAsia"/>
          <w:w w:val="80"/>
          <w:szCs w:val="21"/>
        </w:rPr>
        <w:t>ＮＰＯ</w:t>
      </w:r>
      <w:r w:rsidRPr="00AC5806">
        <w:rPr>
          <w:rFonts w:asciiTheme="minorEastAsia" w:eastAsiaTheme="minorEastAsia" w:hAnsiTheme="minorEastAsia" w:hint="eastAsia"/>
          <w:szCs w:val="21"/>
        </w:rPr>
        <w:t xml:space="preserve">法人 </w:t>
      </w:r>
      <w:r w:rsidR="003B38DC">
        <w:rPr>
          <w:rFonts w:asciiTheme="minorEastAsia" w:eastAsiaTheme="minorEastAsia" w:hAnsiTheme="minorEastAsia" w:hint="eastAsia"/>
          <w:szCs w:val="21"/>
        </w:rPr>
        <w:t>茨城</w:t>
      </w:r>
      <w:r w:rsidR="003B38DC" w:rsidRPr="00B204F3">
        <w:rPr>
          <w:rFonts w:asciiTheme="minorEastAsia" w:eastAsiaTheme="minorEastAsia" w:hAnsiTheme="minorEastAsia" w:hint="eastAsia"/>
          <w:w w:val="80"/>
          <w:szCs w:val="21"/>
        </w:rPr>
        <w:t>ＮＰＯ</w:t>
      </w:r>
      <w:r w:rsidR="003B38DC">
        <w:rPr>
          <w:rFonts w:asciiTheme="minorEastAsia" w:eastAsiaTheme="minorEastAsia" w:hAnsiTheme="minorEastAsia" w:hint="eastAsia"/>
          <w:szCs w:val="21"/>
        </w:rPr>
        <w:t>センター・コモンズ　　担当／小鷹</w:t>
      </w:r>
      <w:r w:rsidR="00B813B6">
        <w:rPr>
          <w:rFonts w:asciiTheme="minorEastAsia" w:eastAsiaTheme="minorEastAsia" w:hAnsiTheme="minorEastAsia" w:hint="eastAsia"/>
          <w:szCs w:val="21"/>
        </w:rPr>
        <w:t>、</w:t>
      </w:r>
      <w:r w:rsidR="00772767">
        <w:rPr>
          <w:rFonts w:asciiTheme="minorEastAsia" w:eastAsiaTheme="minorEastAsia" w:hAnsiTheme="minorEastAsia" w:hint="eastAsia"/>
          <w:szCs w:val="21"/>
        </w:rPr>
        <w:t>中嶋</w:t>
      </w:r>
    </w:p>
    <w:p w14:paraId="42C0237C" w14:textId="77777777" w:rsidR="00FE7D7B" w:rsidRPr="00AC5806" w:rsidRDefault="00FE7D7B" w:rsidP="00214923">
      <w:pPr>
        <w:pStyle w:val="af3"/>
        <w:spacing w:line="32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FE7D7B">
        <w:rPr>
          <w:rFonts w:asciiTheme="minorEastAsia" w:eastAsiaTheme="minorEastAsia" w:hAnsiTheme="minorEastAsia" w:hint="eastAsia"/>
          <w:szCs w:val="21"/>
        </w:rPr>
        <w:t>〒310-0031　水戸市大工町1-2-3トモスみとビル4階</w:t>
      </w:r>
    </w:p>
    <w:p w14:paraId="601E35EB" w14:textId="5B9A042A" w:rsidR="00FE142F" w:rsidRDefault="00F21F84" w:rsidP="00214923">
      <w:pPr>
        <w:pStyle w:val="af3"/>
        <w:spacing w:line="320" w:lineRule="exact"/>
        <w:ind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</w:t>
      </w:r>
      <w:r w:rsidR="00297B71">
        <w:rPr>
          <w:rFonts w:asciiTheme="minorEastAsia" w:eastAsiaTheme="minorEastAsia" w:hAnsiTheme="minorEastAsia" w:hint="eastAsia"/>
          <w:szCs w:val="21"/>
        </w:rPr>
        <w:t>：</w:t>
      </w:r>
      <w:r w:rsidR="00E93864" w:rsidRPr="00AC5806">
        <w:rPr>
          <w:rFonts w:asciiTheme="minorEastAsia" w:eastAsiaTheme="minorEastAsia" w:hAnsiTheme="minorEastAsia" w:hint="eastAsia"/>
          <w:szCs w:val="21"/>
        </w:rPr>
        <w:t>029-291-8990</w:t>
      </w:r>
    </w:p>
    <w:p w14:paraId="02076B77" w14:textId="3DE76F4D" w:rsidR="00E93864" w:rsidRPr="00AC5806" w:rsidRDefault="00FE142F" w:rsidP="00214923">
      <w:pPr>
        <w:pStyle w:val="af3"/>
        <w:spacing w:line="320" w:lineRule="exact"/>
        <w:ind w:firstLineChars="608" w:firstLine="838"/>
        <w:rPr>
          <w:rFonts w:asciiTheme="minorEastAsia" w:eastAsiaTheme="minorEastAsia" w:hAnsiTheme="minorEastAsia"/>
          <w:szCs w:val="21"/>
        </w:rPr>
      </w:pPr>
      <w:r w:rsidRPr="00FE142F">
        <w:rPr>
          <w:rFonts w:asciiTheme="minorEastAsia" w:eastAsiaTheme="minorEastAsia" w:hAnsiTheme="minorEastAsia" w:hint="eastAsia"/>
          <w:w w:val="66"/>
          <w:szCs w:val="21"/>
        </w:rPr>
        <w:t>ＦＡＸ</w:t>
      </w:r>
      <w:r w:rsidR="00297B71">
        <w:rPr>
          <w:rFonts w:asciiTheme="minorEastAsia" w:eastAsiaTheme="minorEastAsia" w:hAnsiTheme="minorEastAsia" w:hint="eastAsia"/>
          <w:szCs w:val="21"/>
        </w:rPr>
        <w:t>：</w:t>
      </w:r>
      <w:r w:rsidR="003B38DC">
        <w:rPr>
          <w:rFonts w:asciiTheme="minorEastAsia" w:eastAsiaTheme="minorEastAsia" w:hAnsiTheme="minorEastAsia" w:hint="eastAsia"/>
          <w:szCs w:val="21"/>
        </w:rPr>
        <w:t>029-300</w:t>
      </w:r>
      <w:r w:rsidR="00E93864" w:rsidRPr="00AC5806">
        <w:rPr>
          <w:rFonts w:asciiTheme="minorEastAsia" w:eastAsiaTheme="minorEastAsia" w:hAnsiTheme="minorEastAsia" w:hint="eastAsia"/>
          <w:szCs w:val="21"/>
        </w:rPr>
        <w:t>-</w:t>
      </w:r>
      <w:r w:rsidR="003B38DC">
        <w:rPr>
          <w:rFonts w:asciiTheme="minorEastAsia" w:eastAsiaTheme="minorEastAsia" w:hAnsiTheme="minorEastAsia" w:hint="eastAsia"/>
          <w:szCs w:val="21"/>
        </w:rPr>
        <w:t>4320</w:t>
      </w:r>
    </w:p>
    <w:p w14:paraId="7A16EF6F" w14:textId="00D67DB0" w:rsidR="00214923" w:rsidRDefault="00297B71" w:rsidP="00D568C0">
      <w:pPr>
        <w:pStyle w:val="af3"/>
        <w:spacing w:line="320" w:lineRule="exact"/>
        <w:ind w:firstLineChars="400" w:firstLine="840"/>
        <w:rPr>
          <w:rStyle w:val="a8"/>
          <w:rFonts w:asciiTheme="minorEastAsia" w:hAnsiTheme="minorEastAsia"/>
          <w:color w:val="auto"/>
          <w:szCs w:val="21"/>
          <w:u w:val="none"/>
        </w:rPr>
      </w:pPr>
      <w:r>
        <w:rPr>
          <w:rFonts w:asciiTheme="minorEastAsia" w:eastAsiaTheme="minorEastAsia" w:hAnsiTheme="minorEastAsia" w:hint="eastAsia"/>
          <w:szCs w:val="21"/>
        </w:rPr>
        <w:t>e</w:t>
      </w:r>
      <w:r w:rsidR="003B38DC">
        <w:rPr>
          <w:rFonts w:asciiTheme="minorEastAsia" w:eastAsiaTheme="minorEastAsia" w:hAnsiTheme="minorEastAsia" w:hint="eastAsia"/>
          <w:szCs w:val="21"/>
        </w:rPr>
        <w:t>メール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F1468E">
        <w:rPr>
          <w:rFonts w:asciiTheme="minorEastAsia" w:eastAsiaTheme="minorEastAsia" w:hAnsiTheme="minorEastAsia" w:hint="eastAsia"/>
          <w:szCs w:val="21"/>
        </w:rPr>
        <w:t>good.job</w:t>
      </w:r>
      <w:r w:rsidR="00E93864" w:rsidRPr="003B38DC">
        <w:rPr>
          <w:rStyle w:val="a8"/>
          <w:rFonts w:asciiTheme="minorEastAsia" w:eastAsiaTheme="minorEastAsia" w:hAnsiTheme="minorEastAsia" w:hint="eastAsia"/>
          <w:color w:val="auto"/>
          <w:szCs w:val="21"/>
          <w:u w:val="none"/>
        </w:rPr>
        <w:t>@npocommons.org</w:t>
      </w:r>
      <w:r w:rsidR="00214923">
        <w:rPr>
          <w:rStyle w:val="a8"/>
          <w:rFonts w:asciiTheme="minorEastAsia" w:eastAsiaTheme="minorEastAsia" w:hAnsiTheme="minorEastAsia"/>
          <w:color w:val="auto"/>
          <w:szCs w:val="21"/>
          <w:u w:val="none"/>
        </w:rPr>
        <w:br w:type="page"/>
      </w:r>
    </w:p>
    <w:p w14:paraId="6953024D" w14:textId="48F96EDF" w:rsidR="00B204F3" w:rsidRPr="00A02EB8" w:rsidRDefault="00F66375" w:rsidP="001C71D4">
      <w:pPr>
        <w:rPr>
          <w:rFonts w:asciiTheme="minorEastAsia" w:hAnsiTheme="minorEastAsia"/>
          <w:b/>
          <w:szCs w:val="21"/>
        </w:rPr>
      </w:pPr>
      <w:r w:rsidRPr="004538E3">
        <w:rPr>
          <w:rFonts w:ascii="ＭＳ ゴシック" w:eastAsia="ＭＳ ゴシック" w:hAnsi="ＭＳ ゴシック" w:hint="eastAsia"/>
          <w:sz w:val="24"/>
          <w:szCs w:val="24"/>
        </w:rPr>
        <w:lastRenderedPageBreak/>
        <w:t>研修カリキュラム</w:t>
      </w:r>
      <w:r w:rsidR="001C71D4"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="001C71D4" w:rsidRPr="00E449DD">
        <w:rPr>
          <w:rFonts w:ascii="ＭＳ ゴシック" w:eastAsia="ＭＳ ゴシック" w:hAnsi="ＭＳ ゴシック" w:hint="eastAsia"/>
          <w:szCs w:val="21"/>
        </w:rPr>
        <w:t>16日と22日は</w:t>
      </w:r>
      <w:r w:rsidR="00E449DD" w:rsidRPr="00E449DD">
        <w:rPr>
          <w:rFonts w:ascii="ＭＳ ゴシック" w:eastAsia="ＭＳ ゴシック" w:hAnsi="ＭＳ ゴシック" w:hint="eastAsia"/>
          <w:szCs w:val="21"/>
        </w:rPr>
        <w:t>「居場所つくり</w:t>
      </w:r>
      <w:r w:rsidR="00A02EB8">
        <w:rPr>
          <w:rFonts w:ascii="ＭＳ ゴシック" w:eastAsia="ＭＳ ゴシック" w:hAnsi="ＭＳ ゴシック" w:hint="eastAsia"/>
          <w:szCs w:val="21"/>
        </w:rPr>
        <w:t>の</w:t>
      </w:r>
      <w:r w:rsidR="00E449DD" w:rsidRPr="00E449DD">
        <w:rPr>
          <w:rFonts w:ascii="ＭＳ ゴシック" w:eastAsia="ＭＳ ゴシック" w:hAnsi="ＭＳ ゴシック" w:hint="eastAsia"/>
          <w:szCs w:val="21"/>
        </w:rPr>
        <w:t>基本･関係機関との連携」</w:t>
      </w:r>
      <w:r w:rsidR="00A02EB8">
        <w:rPr>
          <w:rFonts w:ascii="ＭＳ ゴシック" w:eastAsia="ＭＳ ゴシック" w:hAnsi="ＭＳ ゴシック" w:hint="eastAsia"/>
          <w:szCs w:val="21"/>
        </w:rPr>
        <w:t>と「</w:t>
      </w:r>
      <w:r w:rsidR="00A02EB8" w:rsidRPr="00E449DD">
        <w:rPr>
          <w:rFonts w:ascii="ＭＳ ゴシック" w:eastAsia="ＭＳ ゴシック" w:hAnsi="ＭＳ ゴシック" w:hint="eastAsia"/>
          <w:szCs w:val="21"/>
        </w:rPr>
        <w:t>発達障害などの理解</w:t>
      </w:r>
      <w:r w:rsidR="00A02EB8">
        <w:rPr>
          <w:rFonts w:ascii="ＭＳ ゴシック" w:eastAsia="ＭＳ ゴシック" w:hAnsi="ＭＳ ゴシック" w:hint="eastAsia"/>
          <w:szCs w:val="21"/>
        </w:rPr>
        <w:t>と対応</w:t>
      </w:r>
      <w:r w:rsidR="00A02EB8" w:rsidRPr="00E449DD">
        <w:rPr>
          <w:rFonts w:ascii="ＭＳ ゴシック" w:eastAsia="ＭＳ ゴシック" w:hAnsi="ＭＳ ゴシック" w:hint="eastAsia"/>
          <w:szCs w:val="21"/>
        </w:rPr>
        <w:t>」</w:t>
      </w:r>
      <w:r w:rsidR="00E449DD" w:rsidRPr="00E449DD">
        <w:rPr>
          <w:rFonts w:ascii="ＭＳ ゴシック" w:eastAsia="ＭＳ ゴシック" w:hAnsi="ＭＳ ゴシック" w:hint="eastAsia"/>
          <w:szCs w:val="21"/>
        </w:rPr>
        <w:t>の</w:t>
      </w:r>
      <w:r w:rsidR="001C71D4" w:rsidRPr="00E449DD">
        <w:rPr>
          <w:rFonts w:ascii="ＭＳ ゴシック" w:eastAsia="ＭＳ ゴシック" w:hAnsi="ＭＳ ゴシック" w:hint="eastAsia"/>
          <w:szCs w:val="21"/>
        </w:rPr>
        <w:t>時間が前後</w:t>
      </w:r>
      <w:r w:rsidR="00E449DD" w:rsidRPr="00E449DD">
        <w:rPr>
          <w:rFonts w:ascii="ＭＳ ゴシック" w:eastAsia="ＭＳ ゴシック" w:hAnsi="ＭＳ ゴシック" w:hint="eastAsia"/>
          <w:szCs w:val="21"/>
        </w:rPr>
        <w:t>します</w:t>
      </w:r>
      <w:r w:rsidR="00E449DD">
        <w:rPr>
          <w:rFonts w:ascii="ＭＳ ゴシック" w:eastAsia="ＭＳ ゴシック" w:hAnsi="ＭＳ ゴシック" w:hint="eastAsia"/>
          <w:sz w:val="24"/>
          <w:szCs w:val="24"/>
        </w:rPr>
        <w:t>。</w:t>
      </w:r>
      <w:bookmarkStart w:id="0" w:name="_Hlk121816769"/>
      <w:r w:rsidRPr="00A02EB8">
        <w:rPr>
          <w:rFonts w:asciiTheme="minorEastAsia" w:hAnsiTheme="minorEastAsia" w:hint="eastAsia"/>
          <w:b/>
          <w:szCs w:val="21"/>
        </w:rPr>
        <w:t>【1</w:t>
      </w:r>
      <w:r w:rsidR="005530B3" w:rsidRPr="00A02EB8">
        <w:rPr>
          <w:rFonts w:asciiTheme="minorEastAsia" w:hAnsiTheme="minorEastAsia" w:hint="eastAsia"/>
          <w:b/>
          <w:szCs w:val="21"/>
        </w:rPr>
        <w:t>日</w:t>
      </w:r>
      <w:r w:rsidRPr="00A02EB8">
        <w:rPr>
          <w:rFonts w:asciiTheme="minorEastAsia" w:hAnsiTheme="minorEastAsia" w:hint="eastAsia"/>
          <w:b/>
          <w:szCs w:val="21"/>
        </w:rPr>
        <w:t>目】</w:t>
      </w:r>
      <w:r w:rsidR="000F7108" w:rsidRPr="00A02EB8">
        <w:rPr>
          <w:rFonts w:asciiTheme="minorEastAsia" w:hAnsiTheme="minorEastAsia" w:hint="eastAsia"/>
          <w:b/>
          <w:szCs w:val="21"/>
        </w:rPr>
        <w:t>３/１６（土）　３/２２（金）</w:t>
      </w:r>
      <w:r w:rsidR="00CC0D71" w:rsidRPr="00A02EB8">
        <w:rPr>
          <w:rFonts w:asciiTheme="minorEastAsia" w:hAnsiTheme="minorEastAsia" w:hint="eastAsia"/>
          <w:b/>
          <w:szCs w:val="21"/>
        </w:rPr>
        <w:t>※</w:t>
      </w:r>
      <w:r w:rsidR="00616BAB" w:rsidRPr="00A02EB8">
        <w:rPr>
          <w:rFonts w:asciiTheme="minorEastAsia" w:hAnsiTheme="minorEastAsia" w:hint="eastAsia"/>
          <w:b/>
          <w:szCs w:val="21"/>
        </w:rPr>
        <w:t>いずれか</w:t>
      </w:r>
      <w:r w:rsidR="00CC0D71" w:rsidRPr="00A02EB8">
        <w:rPr>
          <w:rFonts w:asciiTheme="minorEastAsia" w:hAnsiTheme="minorEastAsia" w:hint="eastAsia"/>
          <w:b/>
          <w:szCs w:val="21"/>
        </w:rPr>
        <w:t>を受講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3856"/>
      </w:tblGrid>
      <w:tr w:rsidR="00643EBE" w:rsidRPr="00A0250A" w14:paraId="2E1C0970" w14:textId="77777777" w:rsidTr="009E5874">
        <w:trPr>
          <w:trHeight w:val="26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p w14:paraId="308C32CB" w14:textId="7B4125F6" w:rsidR="00643EBE" w:rsidRPr="00A0250A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</w:t>
            </w:r>
            <w:r w:rsidR="00E449D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間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56207" w14:textId="0D5A3A31" w:rsidR="00643EBE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  <w:r w:rsidR="00E449D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E5692" w14:textId="59772BF6" w:rsidR="00643EBE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0250A">
              <w:rPr>
                <w:rFonts w:ascii="ＭＳ 明朝" w:hAnsi="ＭＳ 明朝" w:hint="eastAsia"/>
                <w:szCs w:val="21"/>
              </w:rPr>
              <w:t>講</w:t>
            </w:r>
            <w:r w:rsidR="00E449DD">
              <w:rPr>
                <w:rFonts w:ascii="ＭＳ 明朝" w:hAnsi="ＭＳ 明朝" w:hint="eastAsia"/>
                <w:szCs w:val="21"/>
              </w:rPr>
              <w:t xml:space="preserve">　</w:t>
            </w:r>
            <w:r w:rsidRPr="00A0250A">
              <w:rPr>
                <w:rFonts w:ascii="ＭＳ 明朝" w:hAnsi="ＭＳ 明朝" w:hint="eastAsia"/>
                <w:szCs w:val="21"/>
              </w:rPr>
              <w:t>師</w:t>
            </w:r>
          </w:p>
        </w:tc>
      </w:tr>
      <w:tr w:rsidR="00053F00" w:rsidRPr="00A0250A" w14:paraId="63C6F203" w14:textId="77777777" w:rsidTr="009E5874">
        <w:trPr>
          <w:trHeight w:val="51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A2E4D5" w14:textId="1AC29F9C" w:rsidR="00053F00" w:rsidRDefault="00053F00" w:rsidP="00053F00">
            <w:pPr>
              <w:spacing w:line="320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9:30～10:00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47485" w14:textId="77777777" w:rsidR="00053F00" w:rsidRDefault="00053F00" w:rsidP="00053F00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行政説明</w:t>
            </w:r>
          </w:p>
          <w:p w14:paraId="78317C5E" w14:textId="190ABA7F" w:rsidR="00053F00" w:rsidRPr="00053F00" w:rsidRDefault="00053F00" w:rsidP="00C2516B">
            <w:pPr>
              <w:spacing w:line="320" w:lineRule="exact"/>
              <w:ind w:leftChars="99" w:left="208"/>
              <w:rPr>
                <w:rFonts w:ascii="ＭＳ 明朝" w:hAnsi="ＭＳ 明朝"/>
                <w:szCs w:val="21"/>
              </w:rPr>
            </w:pPr>
            <w:r w:rsidRPr="00053F00">
              <w:rPr>
                <w:rFonts w:ascii="ＭＳ 明朝" w:hAnsi="ＭＳ 明朝" w:hint="eastAsia"/>
                <w:szCs w:val="21"/>
              </w:rPr>
              <w:t>茨城県のひきこもり対策事業について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D1CCF" w14:textId="1532EA24" w:rsidR="00053F00" w:rsidRPr="00A0250A" w:rsidRDefault="00053F00" w:rsidP="00053F00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9D2ECD">
              <w:rPr>
                <w:rFonts w:ascii="ＭＳ 明朝" w:hAnsi="ＭＳ 明朝" w:hint="eastAsia"/>
                <w:szCs w:val="21"/>
              </w:rPr>
              <w:t>茨城県福祉部障害福祉課職員</w:t>
            </w:r>
          </w:p>
        </w:tc>
      </w:tr>
      <w:tr w:rsidR="00C5315C" w:rsidRPr="00A0250A" w14:paraId="7E1D3A82" w14:textId="77777777" w:rsidTr="009E5874">
        <w:trPr>
          <w:trHeight w:val="82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F3B7F" w14:textId="1B12E16A" w:rsidR="00C5315C" w:rsidRDefault="00C5315C" w:rsidP="00C5315C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10:</w:t>
            </w:r>
            <w:r w:rsidR="00A664A6">
              <w:rPr>
                <w:rFonts w:ascii="ＭＳ 明朝" w:hAnsi="ＭＳ 明朝" w:hint="eastAsia"/>
                <w:szCs w:val="21"/>
              </w:rPr>
              <w:t>00</w:t>
            </w:r>
            <w:r>
              <w:rPr>
                <w:rFonts w:ascii="ＭＳ 明朝" w:hAnsi="ＭＳ 明朝" w:hint="eastAsia"/>
                <w:szCs w:val="21"/>
              </w:rPr>
              <w:t>～1</w:t>
            </w:r>
            <w:r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A664A6"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7476C" w14:textId="272372F2" w:rsidR="00A664A6" w:rsidRPr="00922E90" w:rsidRDefault="00A664A6" w:rsidP="00A664A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922E90">
              <w:rPr>
                <w:rFonts w:ascii="ＭＳ 明朝" w:hAnsi="ＭＳ 明朝" w:hint="eastAsia"/>
                <w:szCs w:val="21"/>
              </w:rPr>
              <w:t>ひきこもりの基礎知識</w:t>
            </w:r>
          </w:p>
          <w:p w14:paraId="0D5D9F13" w14:textId="17DE443F" w:rsidR="00C5315C" w:rsidRPr="00214C32" w:rsidRDefault="00A664A6" w:rsidP="00053F00">
            <w:pPr>
              <w:spacing w:line="32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922E90">
              <w:rPr>
                <w:rFonts w:ascii="ＭＳ 明朝" w:hAnsi="ＭＳ 明朝" w:hint="eastAsia"/>
                <w:szCs w:val="21"/>
              </w:rPr>
              <w:t>ひきこもり者やその家族の方など</w:t>
            </w:r>
            <w:r w:rsidR="00FF7AE3" w:rsidRPr="00922E90">
              <w:rPr>
                <w:rFonts w:ascii="ＭＳ 明朝" w:hAnsi="ＭＳ 明朝" w:hint="eastAsia"/>
                <w:szCs w:val="21"/>
              </w:rPr>
              <w:t>のカウンセリングを受ける中で</w:t>
            </w:r>
            <w:r w:rsidR="00F129A1">
              <w:rPr>
                <w:rFonts w:ascii="ＭＳ 明朝" w:hAnsi="ＭＳ 明朝" w:hint="eastAsia"/>
                <w:szCs w:val="21"/>
              </w:rPr>
              <w:t>見えてきた</w:t>
            </w:r>
            <w:r w:rsidR="00922E90">
              <w:rPr>
                <w:rFonts w:ascii="ＭＳ 明朝" w:hAnsi="ＭＳ 明朝" w:hint="eastAsia"/>
                <w:szCs w:val="21"/>
              </w:rPr>
              <w:t>、</w:t>
            </w:r>
            <w:r w:rsidR="00FF7AE3" w:rsidRPr="00922E90">
              <w:rPr>
                <w:rFonts w:ascii="ＭＳ 明朝" w:hAnsi="ＭＳ 明朝" w:hint="eastAsia"/>
                <w:szCs w:val="21"/>
              </w:rPr>
              <w:t>ひきこもりの方たちの</w:t>
            </w:r>
            <w:r w:rsidR="00F129A1">
              <w:rPr>
                <w:rFonts w:ascii="ＭＳ 明朝" w:hAnsi="ＭＳ 明朝" w:hint="eastAsia"/>
                <w:szCs w:val="21"/>
              </w:rPr>
              <w:t>関わり方</w:t>
            </w:r>
            <w:r w:rsidR="00922E90">
              <w:rPr>
                <w:rFonts w:ascii="ＭＳ 明朝" w:hAnsi="ＭＳ 明朝" w:hint="eastAsia"/>
                <w:szCs w:val="21"/>
              </w:rPr>
              <w:t>などお話しします。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546FE0" w14:textId="65E4C3B7" w:rsidR="00FF7AE3" w:rsidRDefault="009429D0" w:rsidP="00FF7A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公認心理師</w:t>
            </w:r>
            <w:r w:rsidR="00C2516B">
              <w:rPr>
                <w:rFonts w:ascii="ＭＳ 明朝" w:hAnsi="ＭＳ 明朝" w:hint="eastAsia"/>
                <w:szCs w:val="21"/>
              </w:rPr>
              <w:t xml:space="preserve">　大築 </w:t>
            </w:r>
            <w:r w:rsidR="00C2516B">
              <w:rPr>
                <w:rFonts w:ascii="ＭＳ 明朝" w:hAnsi="ＭＳ 明朝" w:hint="eastAsia"/>
                <w:szCs w:val="21"/>
              </w:rPr>
              <w:t>明生</w:t>
            </w:r>
            <w:r w:rsidR="00C2516B">
              <w:rPr>
                <w:rFonts w:ascii="ＭＳ 明朝" w:hAnsi="ＭＳ 明朝" w:hint="eastAsia"/>
                <w:szCs w:val="21"/>
              </w:rPr>
              <w:t xml:space="preserve"> 氏</w:t>
            </w:r>
          </w:p>
          <w:p w14:paraId="1954BFA4" w14:textId="394C9E52" w:rsidR="00FF7AE3" w:rsidRPr="006E5192" w:rsidRDefault="00FF7AE3" w:rsidP="009429D0">
            <w:pPr>
              <w:rPr>
                <w:rFonts w:ascii="ＭＳ 明朝" w:hAnsi="ＭＳ 明朝"/>
                <w:szCs w:val="21"/>
              </w:rPr>
            </w:pPr>
          </w:p>
          <w:p w14:paraId="5BAC5A9E" w14:textId="55D176E7" w:rsidR="00C5315C" w:rsidRPr="00C5315C" w:rsidRDefault="00C5315C" w:rsidP="009D2ECD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A664A6" w:rsidRPr="00940782" w14:paraId="4AFF8017" w14:textId="77777777" w:rsidTr="009E5874">
        <w:trPr>
          <w:trHeight w:val="5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A88A2" w14:textId="10C7C18B" w:rsidR="00A664A6" w:rsidRPr="00940782" w:rsidRDefault="00A664A6" w:rsidP="00A664A6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 w:rsidR="005B165E">
              <w:rPr>
                <w:rFonts w:ascii="ＭＳ 明朝" w:hAnsi="ＭＳ 明朝" w:hint="eastAsia"/>
                <w:szCs w:val="21"/>
              </w:rPr>
              <w:t>05</w:t>
            </w:r>
            <w:r w:rsidRPr="00940782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>2</w:t>
            </w:r>
            <w:r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9CD14" w14:textId="1ACD63B0" w:rsidR="00A664A6" w:rsidRDefault="00A664A6" w:rsidP="00A664A6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当事者支援・家族支援</w:t>
            </w:r>
          </w:p>
          <w:p w14:paraId="62D2351C" w14:textId="010353EB" w:rsidR="00A664A6" w:rsidRPr="00214C32" w:rsidRDefault="009E5874" w:rsidP="009E5874">
            <w:pPr>
              <w:spacing w:line="32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不登校・ひきこもりを経験されている方が</w:t>
            </w:r>
            <w:r w:rsidR="00383CA0">
              <w:rPr>
                <w:rFonts w:ascii="ＭＳ 明朝" w:hAnsi="ＭＳ 明朝" w:hint="eastAsia"/>
                <w:szCs w:val="21"/>
              </w:rPr>
              <w:t>求める居場所を学びます。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A9FD8" w14:textId="22CA2359" w:rsidR="00922E90" w:rsidRDefault="00FF7AE3" w:rsidP="00FF7A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聞き手</w:t>
            </w:r>
            <w:r w:rsidR="00C2516B">
              <w:rPr>
                <w:rFonts w:ascii="ＭＳ 明朝" w:hAnsi="ＭＳ 明朝" w:hint="eastAsia"/>
                <w:szCs w:val="21"/>
              </w:rPr>
              <w:t>：</w:t>
            </w:r>
            <w:r w:rsidR="00922E90">
              <w:rPr>
                <w:rFonts w:ascii="ＭＳ 明朝" w:hAnsi="ＭＳ 明朝" w:hint="eastAsia"/>
                <w:szCs w:val="21"/>
              </w:rPr>
              <w:t>小鷹</w:t>
            </w:r>
            <w:r w:rsidR="00C2516B">
              <w:rPr>
                <w:rFonts w:ascii="ＭＳ 明朝" w:hAnsi="ＭＳ 明朝" w:hint="eastAsia"/>
                <w:szCs w:val="21"/>
              </w:rPr>
              <w:t xml:space="preserve"> </w:t>
            </w:r>
            <w:r w:rsidR="00922E90">
              <w:rPr>
                <w:rFonts w:ascii="ＭＳ 明朝" w:hAnsi="ＭＳ 明朝" w:hint="eastAsia"/>
                <w:szCs w:val="21"/>
              </w:rPr>
              <w:t>美代子</w:t>
            </w:r>
          </w:p>
          <w:p w14:paraId="3AD4ECCD" w14:textId="3E8A2B76" w:rsidR="009429D0" w:rsidRDefault="009429D0" w:rsidP="00FF7A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グッジョブセンターみとセンター長</w:t>
            </w:r>
          </w:p>
          <w:p w14:paraId="354C4BAA" w14:textId="0E68DC61" w:rsidR="00A664A6" w:rsidRPr="00940782" w:rsidRDefault="00922E90" w:rsidP="009E587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話し手：</w:t>
            </w:r>
            <w:r w:rsidR="009E5874">
              <w:rPr>
                <w:rFonts w:ascii="ＭＳ 明朝" w:hAnsi="ＭＳ 明朝"/>
                <w:szCs w:val="21"/>
              </w:rPr>
              <w:t>A</w:t>
            </w:r>
            <w:r w:rsidR="009E5874">
              <w:rPr>
                <w:rFonts w:ascii="ＭＳ 明朝" w:hAnsi="ＭＳ 明朝" w:hint="eastAsia"/>
                <w:szCs w:val="21"/>
              </w:rPr>
              <w:t>さん</w:t>
            </w:r>
          </w:p>
        </w:tc>
      </w:tr>
      <w:tr w:rsidR="00A664A6" w:rsidRPr="00940782" w14:paraId="3D312FF7" w14:textId="77777777" w:rsidTr="009E5874">
        <w:trPr>
          <w:trHeight w:val="9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C4308" w14:textId="6DA9DAC2" w:rsidR="00A664A6" w:rsidRPr="00842CC7" w:rsidRDefault="00A664A6" w:rsidP="00A664A6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13:</w:t>
            </w:r>
            <w:r w:rsidR="005B165E">
              <w:rPr>
                <w:rFonts w:ascii="ＭＳ 明朝" w:hAnsi="ＭＳ 明朝" w:hint="eastAsia"/>
                <w:szCs w:val="21"/>
              </w:rPr>
              <w:t>00</w:t>
            </w:r>
            <w:r w:rsidRPr="00842CC7">
              <w:rPr>
                <w:rFonts w:ascii="ＭＳ 明朝" w:hAnsi="ＭＳ 明朝" w:hint="eastAsia"/>
                <w:szCs w:val="21"/>
              </w:rPr>
              <w:t>～</w:t>
            </w:r>
            <w:r w:rsidR="00C84781">
              <w:rPr>
                <w:rFonts w:ascii="ＭＳ 明朝" w:hAnsi="ＭＳ 明朝" w:hint="eastAsia"/>
                <w:szCs w:val="21"/>
              </w:rPr>
              <w:t>15:00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980DB" w14:textId="77777777" w:rsidR="00C84781" w:rsidRPr="00053F00" w:rsidRDefault="00C84781" w:rsidP="00C8478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53F00">
              <w:rPr>
                <w:rFonts w:ascii="ＭＳ 明朝" w:hAnsi="ＭＳ 明朝" w:hint="eastAsia"/>
                <w:szCs w:val="21"/>
              </w:rPr>
              <w:t>居場所づくりの基本　関係機関との連携</w:t>
            </w:r>
          </w:p>
          <w:p w14:paraId="390656A9" w14:textId="2E2E6AF9" w:rsidR="00A664A6" w:rsidRPr="00053F00" w:rsidRDefault="00C84781" w:rsidP="00C84781">
            <w:pPr>
              <w:spacing w:line="320" w:lineRule="exact"/>
              <w:ind w:leftChars="100" w:left="210"/>
              <w:rPr>
                <w:rFonts w:ascii="ＭＳ 明朝" w:hAnsi="ＭＳ 明朝"/>
                <w:szCs w:val="21"/>
              </w:rPr>
            </w:pPr>
            <w:r w:rsidRPr="00053F00">
              <w:rPr>
                <w:rFonts w:ascii="ＭＳ 明朝" w:hAnsi="ＭＳ 明朝" w:hint="eastAsia"/>
                <w:szCs w:val="21"/>
              </w:rPr>
              <w:t>利用者が安心できる自由</w:t>
            </w:r>
            <w:r>
              <w:rPr>
                <w:rFonts w:ascii="ＭＳ 明朝" w:hAnsi="ＭＳ 明朝" w:hint="eastAsia"/>
                <w:szCs w:val="21"/>
              </w:rPr>
              <w:t>で多様な</w:t>
            </w:r>
            <w:r w:rsidRPr="00053F00">
              <w:rPr>
                <w:rFonts w:ascii="ＭＳ 明朝" w:hAnsi="ＭＳ 明朝" w:hint="eastAsia"/>
                <w:szCs w:val="21"/>
              </w:rPr>
              <w:t>居場所のつくり方、運営のコツ、関係機関との連携方法などを学びます。</w:t>
            </w:r>
          </w:p>
        </w:tc>
        <w:tc>
          <w:tcPr>
            <w:tcW w:w="385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BF28D6" w14:textId="77777777" w:rsidR="00C84781" w:rsidRPr="006007C1" w:rsidRDefault="00C84781" w:rsidP="00C84781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007C1">
              <w:rPr>
                <w:rFonts w:ascii="ＭＳ 明朝" w:hAnsi="ＭＳ 明朝" w:hint="eastAsia"/>
                <w:szCs w:val="21"/>
              </w:rPr>
              <w:t>大野 覚</w:t>
            </w:r>
          </w:p>
          <w:p w14:paraId="148E73A8" w14:textId="77777777" w:rsidR="00C84781" w:rsidRDefault="00C84781" w:rsidP="00C84781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007C1">
              <w:rPr>
                <w:rFonts w:ascii="ＭＳ 明朝" w:hAnsi="ＭＳ 明朝" w:hint="eastAsia"/>
                <w:szCs w:val="21"/>
              </w:rPr>
              <w:t>認定NPO法人 茨城NPOセンター・</w:t>
            </w:r>
          </w:p>
          <w:p w14:paraId="37F79EAB" w14:textId="77777777" w:rsidR="00C84781" w:rsidRDefault="00C84781" w:rsidP="00C84781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6007C1">
              <w:rPr>
                <w:rFonts w:ascii="ＭＳ 明朝" w:hAnsi="ＭＳ 明朝" w:hint="eastAsia"/>
                <w:szCs w:val="21"/>
              </w:rPr>
              <w:t>コモンズ常務理事・事務局長</w:t>
            </w:r>
          </w:p>
          <w:p w14:paraId="433757D4" w14:textId="1BD6C79F" w:rsidR="00A664A6" w:rsidRPr="009D2ECD" w:rsidRDefault="00A664A6" w:rsidP="00C84781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A664A6" w:rsidRPr="00940782" w14:paraId="438AD91A" w14:textId="77777777" w:rsidTr="009E5874">
        <w:trPr>
          <w:trHeight w:val="9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51E30" w14:textId="2A45F70B" w:rsidR="00053F00" w:rsidRDefault="00C84781" w:rsidP="00A664A6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15:00</w:t>
            </w:r>
            <w:r w:rsidR="00A664A6" w:rsidRPr="00940782">
              <w:rPr>
                <w:rFonts w:ascii="ＭＳ 明朝" w:hAnsi="ＭＳ 明朝" w:hint="eastAsia"/>
                <w:szCs w:val="21"/>
              </w:rPr>
              <w:t>～</w:t>
            </w:r>
          </w:p>
          <w:p w14:paraId="2309E94E" w14:textId="35A275FB" w:rsidR="00A664A6" w:rsidRPr="00940782" w:rsidRDefault="00383CA0" w:rsidP="00A664A6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  <w:r w:rsidR="00053F00">
              <w:rPr>
                <w:rFonts w:ascii="ＭＳ 明朝" w:hAnsi="ＭＳ 明朝" w:hint="eastAsia"/>
                <w:szCs w:val="21"/>
              </w:rPr>
              <w:t>:</w:t>
            </w:r>
            <w:r>
              <w:rPr>
                <w:rFonts w:ascii="ＭＳ 明朝" w:hAnsi="ＭＳ 明朝" w:hint="eastAsia"/>
                <w:szCs w:val="21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C8519" w14:textId="77777777" w:rsidR="00C84781" w:rsidRPr="00053F00" w:rsidRDefault="00C84781" w:rsidP="00C84781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053F00">
              <w:rPr>
                <w:rFonts w:ascii="ＭＳ 明朝" w:hAnsi="ＭＳ 明朝" w:hint="eastAsia"/>
                <w:szCs w:val="21"/>
              </w:rPr>
              <w:t>発達障害</w:t>
            </w:r>
            <w:r>
              <w:rPr>
                <w:rFonts w:ascii="ＭＳ 明朝" w:hAnsi="ＭＳ 明朝" w:hint="eastAsia"/>
                <w:szCs w:val="21"/>
              </w:rPr>
              <w:t>などの</w:t>
            </w:r>
            <w:r w:rsidRPr="00053F00">
              <w:rPr>
                <w:rFonts w:ascii="ＭＳ 明朝" w:hAnsi="ＭＳ 明朝" w:hint="eastAsia"/>
                <w:szCs w:val="21"/>
              </w:rPr>
              <w:t>理解と対応</w:t>
            </w:r>
          </w:p>
          <w:p w14:paraId="3D7E1A1D" w14:textId="696A4D90" w:rsidR="00C84781" w:rsidRPr="009D2ECD" w:rsidRDefault="00C84781" w:rsidP="00C2516B">
            <w:pPr>
              <w:spacing w:line="320" w:lineRule="exact"/>
              <w:ind w:leftChars="99" w:left="208"/>
              <w:rPr>
                <w:rFonts w:ascii="ＭＳ 明朝" w:hAnsi="ＭＳ 明朝"/>
                <w:sz w:val="20"/>
                <w:szCs w:val="20"/>
              </w:rPr>
            </w:pPr>
            <w:r w:rsidRPr="006E5192">
              <w:rPr>
                <w:rFonts w:ascii="ＭＳ 明朝" w:hAnsi="ＭＳ 明朝" w:hint="eastAsia"/>
                <w:szCs w:val="21"/>
              </w:rPr>
              <w:t>発達障害</w:t>
            </w:r>
            <w:r>
              <w:rPr>
                <w:rFonts w:ascii="ＭＳ 明朝" w:hAnsi="ＭＳ 明朝" w:hint="eastAsia"/>
                <w:szCs w:val="21"/>
              </w:rPr>
              <w:t>など</w:t>
            </w:r>
            <w:r w:rsidRPr="006E5192">
              <w:rPr>
                <w:rFonts w:ascii="ＭＳ 明朝" w:hAnsi="ＭＳ 明朝" w:hint="eastAsia"/>
                <w:szCs w:val="21"/>
              </w:rPr>
              <w:t>の理解を深めるため、発達障害の基礎知識を学び、当事者とその家族の支援法を理解します。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A812A" w14:textId="77777777" w:rsidR="00C84781" w:rsidRDefault="00C84781" w:rsidP="00C84781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水口　進氏</w:t>
            </w:r>
          </w:p>
          <w:p w14:paraId="29BC9AC9" w14:textId="31A9F49C" w:rsidR="00C84781" w:rsidRPr="00940782" w:rsidRDefault="00C84781" w:rsidP="00C84781">
            <w:pPr>
              <w:spacing w:line="32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放送大学茨城学習センター客員教授</w:t>
            </w:r>
          </w:p>
        </w:tc>
      </w:tr>
    </w:tbl>
    <w:p w14:paraId="6F4F1E8C" w14:textId="77777777" w:rsidR="00A86A64" w:rsidRPr="00AD1A60" w:rsidRDefault="00A86A64" w:rsidP="00AD1A60">
      <w:pPr>
        <w:spacing w:line="200" w:lineRule="exact"/>
        <w:rPr>
          <w:sz w:val="18"/>
          <w:szCs w:val="18"/>
        </w:rPr>
      </w:pPr>
      <w:bookmarkStart w:id="1" w:name="_Hlk121816811"/>
    </w:p>
    <w:p w14:paraId="4953C497" w14:textId="45B43EF4" w:rsidR="00813353" w:rsidRPr="00417808" w:rsidRDefault="00214C32" w:rsidP="00FB1C9B">
      <w:pPr>
        <w:pStyle w:val="af3"/>
        <w:spacing w:line="260" w:lineRule="exact"/>
        <w:rPr>
          <w:rStyle w:val="a8"/>
          <w:rFonts w:asciiTheme="minorEastAsia" w:eastAsiaTheme="minorEastAsia" w:hAnsiTheme="minorEastAsia"/>
          <w:b/>
          <w:color w:val="auto"/>
          <w:sz w:val="22"/>
          <w:szCs w:val="22"/>
          <w:u w:val="none"/>
        </w:rPr>
      </w:pPr>
      <w:r w:rsidRPr="00417808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【２</w:t>
      </w:r>
      <w:r w:rsidR="00A641CD" w:rsidRPr="00417808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日</w:t>
      </w:r>
      <w:r w:rsidRPr="00417808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目】合同研修</w:t>
      </w:r>
      <w:r w:rsidR="00D510F8" w:rsidRPr="00417808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 xml:space="preserve">　</w:t>
      </w:r>
      <w:r w:rsidR="00053F00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３</w:t>
      </w:r>
      <w:r w:rsidR="0066537D" w:rsidRPr="00417808">
        <w:rPr>
          <w:rStyle w:val="a8"/>
          <w:rFonts w:asciiTheme="minorEastAsia" w:eastAsiaTheme="minorEastAsia" w:hAnsiTheme="minorEastAsia"/>
          <w:b/>
          <w:color w:val="auto"/>
          <w:sz w:val="22"/>
          <w:szCs w:val="22"/>
          <w:u w:val="none"/>
        </w:rPr>
        <w:t>/</w:t>
      </w:r>
      <w:r w:rsidR="00A17EBF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２５</w:t>
      </w:r>
      <w:r w:rsidR="00D510F8" w:rsidRPr="00417808">
        <w:rPr>
          <w:rStyle w:val="a8"/>
          <w:rFonts w:asciiTheme="minorEastAsia" w:eastAsiaTheme="minorEastAsia" w:hAnsiTheme="minorEastAsia"/>
          <w:b/>
          <w:color w:val="auto"/>
          <w:sz w:val="22"/>
          <w:szCs w:val="22"/>
          <w:u w:val="none"/>
        </w:rPr>
        <w:t>(</w:t>
      </w:r>
      <w:r w:rsidR="00053F00">
        <w:rPr>
          <w:rStyle w:val="a8"/>
          <w:rFonts w:asciiTheme="minorEastAsia" w:eastAsiaTheme="minorEastAsia" w:hAnsiTheme="minorEastAsia" w:hint="eastAsia"/>
          <w:b/>
          <w:color w:val="auto"/>
          <w:sz w:val="22"/>
          <w:szCs w:val="22"/>
          <w:u w:val="none"/>
        </w:rPr>
        <w:t>月</w:t>
      </w:r>
      <w:r w:rsidR="00D510F8" w:rsidRPr="00417808">
        <w:rPr>
          <w:rStyle w:val="a8"/>
          <w:rFonts w:asciiTheme="minorEastAsia" w:eastAsiaTheme="minorEastAsia" w:hAnsiTheme="minorEastAsia"/>
          <w:b/>
          <w:color w:val="auto"/>
          <w:sz w:val="22"/>
          <w:szCs w:val="22"/>
          <w:u w:val="none"/>
        </w:rPr>
        <w:t>)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3856"/>
      </w:tblGrid>
      <w:tr w:rsidR="00643EBE" w14:paraId="13E91CBF" w14:textId="77777777" w:rsidTr="00922E90">
        <w:tc>
          <w:tcPr>
            <w:tcW w:w="993" w:type="dxa"/>
            <w:vAlign w:val="center"/>
          </w:tcPr>
          <w:bookmarkEnd w:id="1"/>
          <w:p w14:paraId="2DA9A5B4" w14:textId="77777777" w:rsidR="00643EBE" w:rsidRPr="00A0250A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6046C3DA" w14:textId="77777777" w:rsidR="00643EBE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15D47DC1" w14:textId="77777777" w:rsidR="00643EBE" w:rsidRDefault="00643EBE" w:rsidP="00A86A64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A0250A">
              <w:rPr>
                <w:rFonts w:ascii="ＭＳ 明朝" w:hAnsi="ＭＳ 明朝" w:hint="eastAsia"/>
                <w:szCs w:val="21"/>
              </w:rPr>
              <w:t>講師</w:t>
            </w:r>
          </w:p>
        </w:tc>
      </w:tr>
      <w:tr w:rsidR="007B2408" w14:paraId="0C0AEE6A" w14:textId="77777777" w:rsidTr="00A02EB8">
        <w:trPr>
          <w:trHeight w:val="1884"/>
        </w:trPr>
        <w:tc>
          <w:tcPr>
            <w:tcW w:w="993" w:type="dxa"/>
            <w:vAlign w:val="center"/>
          </w:tcPr>
          <w:p w14:paraId="710097BC" w14:textId="2580E74A" w:rsidR="007B2408" w:rsidRPr="0021195B" w:rsidRDefault="007B2408" w:rsidP="00A86A64">
            <w:pPr>
              <w:spacing w:line="320" w:lineRule="exact"/>
              <w:rPr>
                <w:rStyle w:val="a8"/>
                <w:rFonts w:ascii="ＭＳ 明朝" w:hAnsi="ＭＳ 明朝"/>
                <w:color w:val="auto"/>
                <w:szCs w:val="21"/>
                <w:u w:val="none"/>
              </w:rPr>
            </w:pPr>
            <w:r w:rsidRPr="0021195B">
              <w:rPr>
                <w:rFonts w:ascii="ＭＳ 明朝" w:hAnsi="ＭＳ 明朝" w:hint="eastAsia"/>
                <w:szCs w:val="21"/>
              </w:rPr>
              <w:t>1</w:t>
            </w:r>
            <w:r w:rsidR="00261A47" w:rsidRPr="0021195B">
              <w:rPr>
                <w:rFonts w:ascii="ＭＳ 明朝" w:hAnsi="ＭＳ 明朝"/>
                <w:szCs w:val="21"/>
              </w:rPr>
              <w:t>3</w:t>
            </w:r>
            <w:r w:rsidRPr="0021195B">
              <w:rPr>
                <w:rFonts w:ascii="ＭＳ 明朝" w:hAnsi="ＭＳ 明朝" w:hint="eastAsia"/>
                <w:szCs w:val="21"/>
              </w:rPr>
              <w:t>:00～1</w:t>
            </w:r>
            <w:r w:rsidR="00261A47" w:rsidRPr="0021195B">
              <w:rPr>
                <w:rFonts w:ascii="ＭＳ 明朝" w:hAnsi="ＭＳ 明朝"/>
                <w:szCs w:val="21"/>
              </w:rPr>
              <w:t>4</w:t>
            </w:r>
            <w:r w:rsidRPr="0021195B">
              <w:rPr>
                <w:rFonts w:ascii="ＭＳ 明朝" w:hAnsi="ＭＳ 明朝"/>
                <w:szCs w:val="21"/>
              </w:rPr>
              <w:t>:</w:t>
            </w:r>
            <w:r w:rsidR="0054193A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4677" w:type="dxa"/>
            <w:vAlign w:val="center"/>
          </w:tcPr>
          <w:p w14:paraId="3B51521E" w14:textId="77777777" w:rsidR="00E449DD" w:rsidRDefault="007B2408" w:rsidP="00383CA0">
            <w:pPr>
              <w:pStyle w:val="af3"/>
              <w:spacing w:line="32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21195B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基調講演</w:t>
            </w:r>
          </w:p>
          <w:p w14:paraId="0C0CAE7B" w14:textId="39C80A03" w:rsidR="00E449DD" w:rsidRDefault="00383CA0" w:rsidP="00383CA0">
            <w:pPr>
              <w:pStyle w:val="af3"/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470E76">
              <w:rPr>
                <w:rFonts w:asciiTheme="minorEastAsia" w:eastAsiaTheme="minorEastAsia" w:hAnsiTheme="minorEastAsia"/>
                <w:szCs w:val="21"/>
              </w:rPr>
              <w:t>「ジャーナリストしてみてきた、ひきこもりブラック支援</w:t>
            </w:r>
            <w:r w:rsidRPr="00470E76">
              <w:rPr>
                <w:rFonts w:asciiTheme="minorEastAsia" w:eastAsiaTheme="minorEastAsia" w:hAnsiTheme="minorEastAsia" w:hint="eastAsia"/>
                <w:szCs w:val="21"/>
              </w:rPr>
              <w:t>＆ひきこもりの現状</w:t>
            </w:r>
            <w:r w:rsidRPr="00470E76">
              <w:rPr>
                <w:rFonts w:asciiTheme="minorEastAsia" w:eastAsiaTheme="minorEastAsia" w:hAnsiTheme="minorEastAsia"/>
                <w:szCs w:val="21"/>
              </w:rPr>
              <w:t>」</w:t>
            </w:r>
            <w:r w:rsidRPr="00470E76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470E76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</w:p>
          <w:p w14:paraId="3ECA0B05" w14:textId="737FCB26" w:rsidR="0096711C" w:rsidRPr="00E449DD" w:rsidRDefault="00383CA0" w:rsidP="00383CA0">
            <w:pPr>
              <w:pStyle w:val="af3"/>
              <w:spacing w:line="32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 w:rsidRPr="00470E76">
              <w:rPr>
                <w:rFonts w:asciiTheme="minorEastAsia" w:eastAsiaTheme="minorEastAsia" w:hAnsiTheme="minorEastAsia" w:hint="eastAsia"/>
                <w:szCs w:val="21"/>
              </w:rPr>
              <w:t>ひきこもり</w:t>
            </w:r>
            <w:r w:rsidR="00314E7B">
              <w:rPr>
                <w:rFonts w:asciiTheme="minorEastAsia" w:eastAsiaTheme="minorEastAsia" w:hAnsiTheme="minorEastAsia" w:hint="eastAsia"/>
                <w:szCs w:val="21"/>
              </w:rPr>
              <w:t>への</w:t>
            </w:r>
            <w:r w:rsidRPr="00470E76">
              <w:rPr>
                <w:rFonts w:asciiTheme="minorEastAsia" w:eastAsiaTheme="minorEastAsia" w:hAnsiTheme="minorEastAsia" w:hint="eastAsia"/>
                <w:szCs w:val="21"/>
              </w:rPr>
              <w:t>理解を深め</w:t>
            </w:r>
            <w:r w:rsidR="00C84781">
              <w:rPr>
                <w:rFonts w:asciiTheme="minorEastAsia" w:eastAsiaTheme="minorEastAsia" w:hAnsiTheme="minorEastAsia" w:hint="eastAsia"/>
                <w:szCs w:val="21"/>
              </w:rPr>
              <w:t>るため</w:t>
            </w:r>
            <w:r w:rsidR="00314E7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C84781" w:rsidRPr="00470E76">
              <w:rPr>
                <w:rFonts w:asciiTheme="minorEastAsia" w:eastAsiaTheme="minorEastAsia" w:hAnsiTheme="minorEastAsia" w:hint="eastAsia"/>
                <w:szCs w:val="21"/>
              </w:rPr>
              <w:t>ひ</w:t>
            </w:r>
            <w:r w:rsidR="00C84781" w:rsidRPr="00470E76">
              <w:rPr>
                <w:rFonts w:asciiTheme="minorEastAsia" w:eastAsiaTheme="minorEastAsia" w:hAnsiTheme="minorEastAsia"/>
                <w:szCs w:val="21"/>
              </w:rPr>
              <w:t>きこもりの</w:t>
            </w:r>
            <w:r w:rsidR="00C84781" w:rsidRPr="00470E76">
              <w:rPr>
                <w:rFonts w:asciiTheme="minorEastAsia" w:eastAsiaTheme="minorEastAsia" w:hAnsiTheme="minorEastAsia" w:hint="eastAsia"/>
                <w:szCs w:val="21"/>
              </w:rPr>
              <w:t>現状を</w:t>
            </w:r>
            <w:r w:rsidR="00C84781">
              <w:rPr>
                <w:rFonts w:asciiTheme="minorEastAsia" w:eastAsiaTheme="minorEastAsia" w:hAnsiTheme="minorEastAsia" w:hint="eastAsia"/>
                <w:szCs w:val="21"/>
              </w:rPr>
              <w:t>学び、</w:t>
            </w:r>
            <w:r w:rsidRPr="00470E76">
              <w:rPr>
                <w:rFonts w:asciiTheme="minorEastAsia" w:eastAsiaTheme="minorEastAsia" w:hAnsiTheme="minorEastAsia" w:hint="eastAsia"/>
                <w:szCs w:val="21"/>
              </w:rPr>
              <w:t>当事者が求める</w:t>
            </w:r>
            <w:r w:rsidRPr="00470E76">
              <w:rPr>
                <w:rFonts w:asciiTheme="minorEastAsia" w:eastAsiaTheme="minorEastAsia" w:hAnsiTheme="minorEastAsia"/>
                <w:szCs w:val="21"/>
              </w:rPr>
              <w:t>居場所</w:t>
            </w:r>
            <w:r w:rsidRPr="00470E76">
              <w:rPr>
                <w:rFonts w:asciiTheme="minorEastAsia" w:eastAsiaTheme="minorEastAsia" w:hAnsiTheme="minorEastAsia" w:hint="eastAsia"/>
                <w:szCs w:val="21"/>
              </w:rPr>
              <w:t>について考えます。</w:t>
            </w:r>
          </w:p>
        </w:tc>
        <w:tc>
          <w:tcPr>
            <w:tcW w:w="3856" w:type="dxa"/>
            <w:vAlign w:val="center"/>
          </w:tcPr>
          <w:p w14:paraId="3A9209E4" w14:textId="77777777" w:rsidR="00383CA0" w:rsidRPr="00C543DC" w:rsidRDefault="00383CA0" w:rsidP="00383CA0">
            <w:pPr>
              <w:rPr>
                <w:rStyle w:val="a8"/>
                <w:rFonts w:asciiTheme="minorEastAsia" w:hAnsiTheme="minorEastAsia"/>
                <w:color w:val="000000" w:themeColor="text1"/>
                <w:szCs w:val="21"/>
                <w:u w:val="none"/>
              </w:rPr>
            </w:pPr>
            <w:r w:rsidRPr="00C543DC"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>池上　正樹氏</w:t>
            </w:r>
          </w:p>
          <w:p w14:paraId="0F9251B0" w14:textId="77777777" w:rsidR="00383CA0" w:rsidRPr="00C543DC" w:rsidRDefault="00383CA0" w:rsidP="00383CA0">
            <w:pPr>
              <w:rPr>
                <w:rStyle w:val="a8"/>
                <w:rFonts w:asciiTheme="minorEastAsia" w:hAnsiTheme="minorEastAsia"/>
                <w:color w:val="000000" w:themeColor="text1"/>
                <w:szCs w:val="21"/>
                <w:u w:val="none"/>
              </w:rPr>
            </w:pPr>
            <w:r w:rsidRPr="00C543DC"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>（いけがみ　まさき）</w:t>
            </w:r>
          </w:p>
          <w:p w14:paraId="7B5488F4" w14:textId="1F5CEDC5" w:rsidR="00383CA0" w:rsidRPr="00C543DC" w:rsidRDefault="00767A7D" w:rsidP="00383CA0">
            <w:pPr>
              <w:rPr>
                <w:rStyle w:val="a8"/>
                <w:rFonts w:asciiTheme="minorEastAsia" w:hAnsiTheme="minorEastAsia"/>
                <w:color w:val="000000" w:themeColor="text1"/>
                <w:szCs w:val="21"/>
                <w:u w:val="none"/>
              </w:rPr>
            </w:pPr>
            <w:r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>ジャーナリスト、</w:t>
            </w:r>
            <w:hyperlink r:id="rId11" w:history="1">
              <w:r w:rsidRPr="00767A7D">
                <w:rPr>
                  <w:rStyle w:val="a8"/>
                  <w:rFonts w:asciiTheme="minorEastAsia" w:hAnsiTheme="minorEastAsia" w:hint="eastAsia"/>
                  <w:szCs w:val="21"/>
                </w:rPr>
                <w:t>ひきこもりフューチャーセッション庵</w:t>
              </w:r>
            </w:hyperlink>
            <w:r w:rsidR="00383CA0" w:rsidRPr="00C543DC"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>設立メンバー、</w:t>
            </w:r>
            <w:hyperlink r:id="rId12" w:history="1">
              <w:r w:rsidR="00383CA0" w:rsidRPr="00B36DC3">
                <w:rPr>
                  <w:rStyle w:val="a8"/>
                  <w:rFonts w:asciiTheme="minorEastAsia" w:hAnsiTheme="minorEastAsia" w:hint="eastAsia"/>
                  <w:szCs w:val="21"/>
                </w:rPr>
                <w:t>KHJ全国ひきこもり家族会連合会</w:t>
              </w:r>
            </w:hyperlink>
            <w:r w:rsidR="00383CA0" w:rsidRPr="00C543DC"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>顧問</w:t>
            </w:r>
          </w:p>
          <w:p w14:paraId="217120FB" w14:textId="698FCE16" w:rsidR="007B2408" w:rsidRPr="00383CA0" w:rsidRDefault="007B2408" w:rsidP="00922E90">
            <w:pPr>
              <w:rPr>
                <w:rStyle w:val="a8"/>
                <w:rFonts w:asciiTheme="minorEastAsia" w:hAnsiTheme="minorEastAsia"/>
                <w:color w:val="auto"/>
                <w:szCs w:val="21"/>
                <w:u w:val="none"/>
              </w:rPr>
            </w:pPr>
          </w:p>
        </w:tc>
      </w:tr>
      <w:tr w:rsidR="00F5578D" w:rsidRPr="00314E7B" w14:paraId="48540C33" w14:textId="77777777" w:rsidTr="00E01183">
        <w:trPr>
          <w:trHeight w:val="1431"/>
        </w:trPr>
        <w:tc>
          <w:tcPr>
            <w:tcW w:w="993" w:type="dxa"/>
            <w:vMerge w:val="restart"/>
            <w:vAlign w:val="center"/>
          </w:tcPr>
          <w:p w14:paraId="71892129" w14:textId="2181FD48" w:rsidR="00F5578D" w:rsidRPr="0021195B" w:rsidRDefault="00F5578D" w:rsidP="009D2ECD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21195B">
              <w:rPr>
                <w:rFonts w:ascii="ＭＳ 明朝" w:hAnsi="ＭＳ 明朝" w:hint="eastAsia"/>
                <w:szCs w:val="21"/>
              </w:rPr>
              <w:t>1</w:t>
            </w:r>
            <w:r w:rsidRPr="0021195B">
              <w:rPr>
                <w:rFonts w:ascii="ＭＳ 明朝" w:hAnsi="ＭＳ 明朝"/>
                <w:szCs w:val="21"/>
              </w:rPr>
              <w:t>4</w:t>
            </w:r>
            <w:r w:rsidRPr="0021195B">
              <w:rPr>
                <w:rFonts w:ascii="ＭＳ 明朝" w:hAnsi="ＭＳ 明朝" w:hint="eastAsia"/>
                <w:szCs w:val="21"/>
              </w:rPr>
              <w:t>:</w:t>
            </w:r>
            <w:r w:rsidR="0054193A">
              <w:rPr>
                <w:rFonts w:ascii="ＭＳ 明朝" w:hAnsi="ＭＳ 明朝" w:hint="eastAsia"/>
                <w:szCs w:val="21"/>
              </w:rPr>
              <w:t>15</w:t>
            </w:r>
            <w:r w:rsidRPr="0021195B">
              <w:rPr>
                <w:rFonts w:ascii="ＭＳ 明朝" w:hAnsi="ＭＳ 明朝" w:hint="eastAsia"/>
                <w:szCs w:val="21"/>
              </w:rPr>
              <w:t>～</w:t>
            </w:r>
            <w:r w:rsidR="00922E90" w:rsidRPr="0021195B">
              <w:rPr>
                <w:rFonts w:ascii="ＭＳ 明朝" w:hAnsi="ＭＳ 明朝" w:hint="eastAsia"/>
                <w:szCs w:val="21"/>
              </w:rPr>
              <w:t>16:30</w:t>
            </w:r>
          </w:p>
        </w:tc>
        <w:tc>
          <w:tcPr>
            <w:tcW w:w="4677" w:type="dxa"/>
            <w:vAlign w:val="center"/>
          </w:tcPr>
          <w:p w14:paraId="3C6142ED" w14:textId="77777777" w:rsidR="00A02EB8" w:rsidRDefault="00B11A9D" w:rsidP="00C84781">
            <w:pPr>
              <w:pStyle w:val="af3"/>
              <w:numPr>
                <w:ilvl w:val="0"/>
                <w:numId w:val="5"/>
              </w:num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オンラインサロンやハイブリット居場所</w:t>
            </w:r>
          </w:p>
          <w:p w14:paraId="2AFF3972" w14:textId="0BF7CC32" w:rsidR="00B11A9D" w:rsidRDefault="00B11A9D" w:rsidP="00A02EB8">
            <w:pPr>
              <w:pStyle w:val="af3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運営、また、メタバース居場所（仮想空間）</w:t>
            </w:r>
            <w:r w:rsidR="0054193A">
              <w:rPr>
                <w:rFonts w:ascii="ＭＳ 明朝" w:hAnsi="ＭＳ 明朝" w:hint="eastAsia"/>
                <w:szCs w:val="21"/>
              </w:rPr>
              <w:t>など</w:t>
            </w:r>
            <w:r>
              <w:rPr>
                <w:rFonts w:ascii="ＭＳ 明朝" w:hAnsi="ＭＳ 明朝" w:hint="eastAsia"/>
                <w:szCs w:val="21"/>
              </w:rPr>
              <w:t>新し</w:t>
            </w:r>
            <w:r w:rsidR="0054193A">
              <w:rPr>
                <w:rFonts w:ascii="ＭＳ 明朝" w:hAnsi="ＭＳ 明朝" w:hint="eastAsia"/>
                <w:szCs w:val="21"/>
              </w:rPr>
              <w:t>い</w:t>
            </w:r>
            <w:r>
              <w:rPr>
                <w:rFonts w:ascii="ＭＳ 明朝" w:hAnsi="ＭＳ 明朝" w:hint="eastAsia"/>
                <w:szCs w:val="21"/>
              </w:rPr>
              <w:t>ツールを学びます。</w:t>
            </w:r>
          </w:p>
          <w:p w14:paraId="22B62786" w14:textId="77777777" w:rsidR="00A02EB8" w:rsidRDefault="00B11A9D" w:rsidP="00A02EB8">
            <w:pPr>
              <w:pStyle w:val="af3"/>
              <w:numPr>
                <w:ilvl w:val="0"/>
                <w:numId w:val="5"/>
              </w:num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ユニークなフリースクールの運営を学び</w:t>
            </w:r>
          </w:p>
          <w:p w14:paraId="78C8D3EA" w14:textId="639D403C" w:rsidR="00B11A9D" w:rsidRDefault="00B11A9D" w:rsidP="00A02EB8">
            <w:pPr>
              <w:pStyle w:val="af3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居場所のヒント</w:t>
            </w:r>
            <w:r w:rsidR="0054193A">
              <w:rPr>
                <w:rFonts w:ascii="ＭＳ 明朝" w:hAnsi="ＭＳ 明朝" w:hint="eastAsia"/>
                <w:szCs w:val="21"/>
              </w:rPr>
              <w:t>につなげます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14:paraId="281D3D2D" w14:textId="77777777" w:rsidR="00A02EB8" w:rsidRDefault="00B11A9D" w:rsidP="00A02EB8">
            <w:pPr>
              <w:pStyle w:val="af3"/>
              <w:numPr>
                <w:ilvl w:val="0"/>
                <w:numId w:val="5"/>
              </w:num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学生の頃にひきこもった経験があるスタッ</w:t>
            </w:r>
          </w:p>
          <w:p w14:paraId="3FD39F2C" w14:textId="1D88E746" w:rsidR="00B11A9D" w:rsidRDefault="00B11A9D" w:rsidP="00A02EB8">
            <w:pPr>
              <w:pStyle w:val="af3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フが運営する</w:t>
            </w:r>
            <w:r w:rsidR="0054193A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地域食堂</w:t>
            </w:r>
            <w:r w:rsidR="0054193A">
              <w:rPr>
                <w:rFonts w:ascii="ＭＳ 明朝" w:hAnsi="ＭＳ 明朝" w:hint="eastAsia"/>
                <w:szCs w:val="21"/>
              </w:rPr>
              <w:t>から</w:t>
            </w:r>
            <w:r>
              <w:rPr>
                <w:rFonts w:ascii="ＭＳ 明朝" w:hAnsi="ＭＳ 明朝" w:hint="eastAsia"/>
                <w:szCs w:val="21"/>
              </w:rPr>
              <w:t>居場所のヒントを学びます。</w:t>
            </w:r>
          </w:p>
          <w:p w14:paraId="36C28B07" w14:textId="17CC4FEC" w:rsidR="00A02EB8" w:rsidRPr="00A02EB8" w:rsidRDefault="00B11A9D" w:rsidP="00A02EB8">
            <w:pPr>
              <w:pStyle w:val="af3"/>
              <w:numPr>
                <w:ilvl w:val="0"/>
                <w:numId w:val="5"/>
              </w:num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ひきこもりを総合的に支援している</w:t>
            </w:r>
            <w:r w:rsidR="00A02EB8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グッジ</w:t>
            </w:r>
          </w:p>
          <w:p w14:paraId="34CA1549" w14:textId="17189FB2" w:rsidR="00F5578D" w:rsidRPr="0021195B" w:rsidRDefault="00B11A9D" w:rsidP="00A02EB8">
            <w:pPr>
              <w:pStyle w:val="af3"/>
              <w:spacing w:line="320" w:lineRule="exac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>
              <w:rPr>
                <w:rFonts w:ascii="ＭＳ 明朝" w:hAnsi="ＭＳ 明朝" w:hint="eastAsia"/>
                <w:szCs w:val="21"/>
              </w:rPr>
              <w:t>ョブセンターみと</w:t>
            </w:r>
            <w:r w:rsidR="00A02EB8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の活動から、居場所</w:t>
            </w:r>
            <w:r w:rsidR="00314E7B">
              <w:rPr>
                <w:rFonts w:ascii="ＭＳ 明朝" w:hAnsi="ＭＳ 明朝" w:hint="eastAsia"/>
                <w:szCs w:val="21"/>
              </w:rPr>
              <w:t>のイメージを</w:t>
            </w:r>
            <w:r>
              <w:rPr>
                <w:rFonts w:ascii="ＭＳ 明朝" w:hAnsi="ＭＳ 明朝" w:hint="eastAsia"/>
                <w:szCs w:val="21"/>
              </w:rPr>
              <w:t>広げるヒントを学びます。</w:t>
            </w:r>
          </w:p>
        </w:tc>
        <w:tc>
          <w:tcPr>
            <w:tcW w:w="3856" w:type="dxa"/>
            <w:vAlign w:val="center"/>
          </w:tcPr>
          <w:p w14:paraId="60084EE4" w14:textId="7919F242" w:rsidR="00C543DC" w:rsidRPr="00B36DC3" w:rsidRDefault="00B36DC3" w:rsidP="0033261A">
            <w:pPr>
              <w:pStyle w:val="af3"/>
              <w:numPr>
                <w:ilvl w:val="0"/>
                <w:numId w:val="7"/>
              </w:numPr>
              <w:spacing w:line="320" w:lineRule="exact"/>
              <w:rPr>
                <w:rStyle w:val="a8"/>
                <w:rFonts w:asciiTheme="minorEastAsia" w:eastAsiaTheme="minorEastAsia" w:hAnsiTheme="minorEastAsia"/>
                <w:color w:val="000000" w:themeColor="text1"/>
                <w:szCs w:val="21"/>
                <w:u w:val="none"/>
              </w:rPr>
            </w:pPr>
            <w:hyperlink r:id="rId13" w:history="1">
              <w:r w:rsidR="00A17EBF" w:rsidRPr="00B36DC3">
                <w:rPr>
                  <w:rStyle w:val="a8"/>
                  <w:rFonts w:asciiTheme="minorEastAsia" w:eastAsiaTheme="minorEastAsia" w:hAnsiTheme="minorEastAsia" w:hint="eastAsia"/>
                  <w:szCs w:val="21"/>
                </w:rPr>
                <w:t>東京都</w:t>
              </w:r>
              <w:r w:rsidR="00C543DC" w:rsidRPr="00B36DC3">
                <w:rPr>
                  <w:rStyle w:val="a8"/>
                  <w:rFonts w:asciiTheme="minorEastAsia" w:eastAsiaTheme="minorEastAsia" w:hAnsiTheme="minorEastAsia" w:hint="eastAsia"/>
                  <w:szCs w:val="21"/>
                </w:rPr>
                <w:t>江戸川区福祉部生活援護</w:t>
              </w:r>
              <w:r>
                <w:rPr>
                  <w:rStyle w:val="a8"/>
                  <w:rFonts w:asciiTheme="minorEastAsia" w:eastAsiaTheme="minorEastAsia" w:hAnsiTheme="minorEastAsia" w:hint="eastAsia"/>
                  <w:szCs w:val="21"/>
                </w:rPr>
                <w:t>第</w:t>
              </w:r>
              <w:r w:rsidR="00C543DC" w:rsidRPr="00B36DC3">
                <w:rPr>
                  <w:rStyle w:val="a8"/>
                  <w:rFonts w:asciiTheme="minorEastAsia" w:eastAsiaTheme="minorEastAsia" w:hAnsiTheme="minorEastAsia" w:hint="eastAsia"/>
                  <w:szCs w:val="21"/>
                </w:rPr>
                <w:t>一</w:t>
              </w:r>
              <w:r w:rsidR="00A17EBF" w:rsidRPr="00B36DC3">
                <w:rPr>
                  <w:rStyle w:val="a8"/>
                  <w:rFonts w:asciiTheme="minorEastAsia" w:eastAsiaTheme="minorEastAsia" w:hAnsiTheme="minorEastAsia" w:hint="eastAsia"/>
                  <w:szCs w:val="21"/>
                </w:rPr>
                <w:t>課</w:t>
              </w:r>
              <w:r w:rsidR="00C543DC" w:rsidRPr="00B36DC3">
                <w:rPr>
                  <w:rStyle w:val="a8"/>
                  <w:rFonts w:asciiTheme="minorEastAsia" w:eastAsiaTheme="minorEastAsia" w:hAnsiTheme="minorEastAsia" w:hint="eastAsia"/>
                  <w:szCs w:val="21"/>
                </w:rPr>
                <w:t>ひきこもり施策係</w:t>
              </w:r>
            </w:hyperlink>
            <w:r>
              <w:rPr>
                <w:rStyle w:val="a8"/>
                <w:rFonts w:asciiTheme="minorEastAsia" w:eastAsiaTheme="minorEastAsia" w:hAnsiTheme="minorEastAsia"/>
                <w:color w:val="000000" w:themeColor="text1"/>
                <w:szCs w:val="21"/>
                <w:u w:val="none"/>
              </w:rPr>
              <w:t xml:space="preserve"> </w:t>
            </w:r>
            <w:r w:rsidR="00C543DC" w:rsidRPr="00B36DC3">
              <w:rPr>
                <w:rStyle w:val="a8"/>
                <w:rFonts w:asciiTheme="minorEastAsia" w:eastAsiaTheme="minorEastAsia" w:hAnsiTheme="minorEastAsia" w:hint="eastAsia"/>
                <w:color w:val="000000" w:themeColor="text1"/>
                <w:szCs w:val="21"/>
                <w:u w:val="none"/>
              </w:rPr>
              <w:t>井谷友郎氏</w:t>
            </w:r>
          </w:p>
          <w:p w14:paraId="2D980E57" w14:textId="77777777" w:rsidR="0054193A" w:rsidRPr="00796D25" w:rsidRDefault="0054193A" w:rsidP="00C543DC">
            <w:pPr>
              <w:pStyle w:val="af3"/>
              <w:spacing w:line="320" w:lineRule="exact"/>
              <w:ind w:left="210" w:hangingChars="100" w:hanging="210"/>
              <w:rPr>
                <w:rStyle w:val="a8"/>
                <w:rFonts w:asciiTheme="minorEastAsia" w:eastAsiaTheme="minorEastAsia" w:hAnsiTheme="minorEastAsia"/>
                <w:color w:val="000000" w:themeColor="text1"/>
                <w:szCs w:val="21"/>
                <w:u w:val="none"/>
              </w:rPr>
            </w:pPr>
          </w:p>
          <w:p w14:paraId="77D40066" w14:textId="0931A4C7" w:rsidR="00A02EB8" w:rsidRPr="00297B71" w:rsidRDefault="00297B71" w:rsidP="00A02EB8">
            <w:pPr>
              <w:pStyle w:val="af4"/>
              <w:numPr>
                <w:ilvl w:val="0"/>
                <w:numId w:val="7"/>
              </w:numPr>
              <w:spacing w:line="300" w:lineRule="exact"/>
              <w:ind w:leftChars="0"/>
              <w:rPr>
                <w:rStyle w:val="a8"/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instrText xml:space="preserve"> HYPERLINK "https://kodomonosonora.amebaownd.com/" </w:instrTex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fldChar w:fldCharType="separate"/>
            </w:r>
            <w:r w:rsidR="00C543DC" w:rsidRPr="00297B71">
              <w:rPr>
                <w:rStyle w:val="a8"/>
                <w:rFonts w:asciiTheme="minorEastAsia" w:hAnsiTheme="minorEastAsia" w:hint="eastAsia"/>
                <w:szCs w:val="21"/>
              </w:rPr>
              <w:t>フリースクール「こどものSONORA</w:t>
            </w:r>
          </w:p>
          <w:p w14:paraId="56585FBC" w14:textId="7338CF7A" w:rsidR="00C543DC" w:rsidRPr="00A02EB8" w:rsidRDefault="00C543DC" w:rsidP="00A02EB8">
            <w:pPr>
              <w:spacing w:line="300" w:lineRule="exact"/>
              <w:rPr>
                <w:rStyle w:val="a8"/>
                <w:rFonts w:asciiTheme="minorEastAsia" w:hAnsiTheme="minorEastAsia"/>
                <w:color w:val="000000" w:themeColor="text1"/>
                <w:szCs w:val="21"/>
                <w:u w:val="none"/>
              </w:rPr>
            </w:pPr>
            <w:r w:rsidRPr="00297B71">
              <w:rPr>
                <w:rStyle w:val="a8"/>
                <w:rFonts w:asciiTheme="minorEastAsia" w:hAnsiTheme="minorEastAsia" w:hint="eastAsia"/>
                <w:szCs w:val="21"/>
              </w:rPr>
              <w:t>（ソノーラ）」</w:t>
            </w:r>
            <w:r w:rsidR="00297B71">
              <w:rPr>
                <w:rFonts w:asciiTheme="minorEastAsia" w:hAnsiTheme="minorEastAsia"/>
                <w:color w:val="000000" w:themeColor="text1"/>
                <w:szCs w:val="21"/>
              </w:rPr>
              <w:fldChar w:fldCharType="end"/>
            </w:r>
            <w:r w:rsidR="00297B7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A02EB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代表　</w:t>
            </w:r>
            <w:r w:rsidRPr="00A02EB8"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>山岸</w:t>
            </w:r>
            <w:r w:rsidR="00297B71"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 xml:space="preserve"> </w:t>
            </w:r>
            <w:r w:rsidRPr="00A02EB8"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>主門</w:t>
            </w:r>
            <w:r w:rsidR="00297B71"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 xml:space="preserve"> </w:t>
            </w:r>
            <w:r w:rsidRPr="00A02EB8">
              <w:rPr>
                <w:rStyle w:val="a8"/>
                <w:rFonts w:asciiTheme="minorEastAsia" w:hAnsiTheme="minorEastAsia" w:hint="eastAsia"/>
                <w:color w:val="000000" w:themeColor="text1"/>
                <w:szCs w:val="21"/>
                <w:u w:val="none"/>
              </w:rPr>
              <w:t>氏</w:t>
            </w:r>
          </w:p>
          <w:p w14:paraId="4B3B443C" w14:textId="77777777" w:rsidR="0054193A" w:rsidRDefault="0054193A" w:rsidP="00C543DC">
            <w:pPr>
              <w:spacing w:line="300" w:lineRule="exact"/>
              <w:rPr>
                <w:rStyle w:val="a8"/>
                <w:rFonts w:asciiTheme="minorEastAsia" w:hAnsiTheme="minorEastAsia"/>
                <w:color w:val="000000" w:themeColor="text1"/>
                <w:szCs w:val="21"/>
                <w:u w:val="none"/>
              </w:rPr>
            </w:pPr>
          </w:p>
          <w:p w14:paraId="7EDA3D54" w14:textId="3A0E7664" w:rsidR="00C84781" w:rsidRDefault="00297B71" w:rsidP="00A02EB8">
            <w:pPr>
              <w:pStyle w:val="af3"/>
              <w:numPr>
                <w:ilvl w:val="0"/>
                <w:numId w:val="7"/>
              </w:numPr>
              <w:spacing w:line="320" w:lineRule="exact"/>
              <w:rPr>
                <w:rStyle w:val="a8"/>
                <w:rFonts w:asciiTheme="minorEastAsia" w:eastAsiaTheme="minorEastAsia" w:hAnsiTheme="minorEastAsia"/>
                <w:color w:val="000000" w:themeColor="text1"/>
                <w:szCs w:val="21"/>
                <w:u w:val="none"/>
              </w:rPr>
            </w:pPr>
            <w:hyperlink r:id="rId14" w:history="1">
              <w:r w:rsidR="00C543DC" w:rsidRPr="00297B71">
                <w:rPr>
                  <w:rStyle w:val="a8"/>
                  <w:rFonts w:asciiTheme="minorEastAsia" w:eastAsiaTheme="minorEastAsia" w:hAnsiTheme="minorEastAsia" w:hint="eastAsia"/>
                  <w:szCs w:val="21"/>
                </w:rPr>
                <w:t>NPO</w:t>
              </w:r>
              <w:r w:rsidRPr="00297B71">
                <w:rPr>
                  <w:rStyle w:val="a8"/>
                  <w:rFonts w:asciiTheme="minorEastAsia" w:eastAsiaTheme="minorEastAsia" w:hAnsiTheme="minorEastAsia" w:hint="eastAsia"/>
                  <w:szCs w:val="21"/>
                </w:rPr>
                <w:t xml:space="preserve">法人 </w:t>
              </w:r>
              <w:r w:rsidR="00C543DC" w:rsidRPr="00297B71">
                <w:rPr>
                  <w:rStyle w:val="a8"/>
                  <w:rFonts w:asciiTheme="minorEastAsia" w:eastAsiaTheme="minorEastAsia" w:hAnsiTheme="minorEastAsia" w:hint="eastAsia"/>
                  <w:szCs w:val="21"/>
                </w:rPr>
                <w:t>ただいま</w:t>
              </w:r>
            </w:hyperlink>
          </w:p>
          <w:p w14:paraId="583B4574" w14:textId="3C96D2B3" w:rsidR="00C543DC" w:rsidRDefault="00C543DC" w:rsidP="00297B71">
            <w:pPr>
              <w:pStyle w:val="af3"/>
              <w:spacing w:line="320" w:lineRule="exact"/>
              <w:ind w:leftChars="100" w:left="210" w:firstLineChars="200" w:firstLine="420"/>
              <w:rPr>
                <w:rStyle w:val="a8"/>
                <w:rFonts w:asciiTheme="minorEastAsia" w:eastAsiaTheme="minorEastAsia" w:hAnsiTheme="minorEastAsia"/>
                <w:color w:val="000000" w:themeColor="text1"/>
                <w:szCs w:val="21"/>
                <w:u w:val="none"/>
              </w:rPr>
            </w:pPr>
            <w:r w:rsidRPr="00C543DC">
              <w:rPr>
                <w:rStyle w:val="a8"/>
                <w:rFonts w:asciiTheme="minorEastAsia" w:eastAsiaTheme="minorEastAsia" w:hAnsiTheme="minorEastAsia" w:hint="eastAsia"/>
                <w:color w:val="000000" w:themeColor="text1"/>
                <w:szCs w:val="21"/>
                <w:u w:val="none"/>
              </w:rPr>
              <w:t>スタッフ</w:t>
            </w:r>
            <w:r>
              <w:rPr>
                <w:rStyle w:val="a8"/>
                <w:rFonts w:asciiTheme="minorEastAsia" w:eastAsiaTheme="minorEastAsia" w:hAnsiTheme="minorEastAsia" w:hint="eastAsia"/>
                <w:color w:val="000000" w:themeColor="text1"/>
                <w:szCs w:val="21"/>
                <w:u w:val="none"/>
              </w:rPr>
              <w:t xml:space="preserve">　</w:t>
            </w:r>
            <w:r w:rsidRPr="00C543DC">
              <w:rPr>
                <w:rStyle w:val="a8"/>
                <w:rFonts w:asciiTheme="minorEastAsia" w:eastAsiaTheme="minorEastAsia" w:hAnsiTheme="minorEastAsia" w:hint="eastAsia"/>
                <w:color w:val="000000" w:themeColor="text1"/>
                <w:szCs w:val="21"/>
                <w:u w:val="none"/>
              </w:rPr>
              <w:t>岩崎</w:t>
            </w:r>
            <w:r w:rsidR="00297B71">
              <w:rPr>
                <w:rStyle w:val="a8"/>
                <w:rFonts w:asciiTheme="minorEastAsia" w:eastAsiaTheme="minorEastAsia" w:hAnsiTheme="minorEastAsia" w:hint="eastAsia"/>
                <w:color w:val="000000" w:themeColor="text1"/>
                <w:szCs w:val="21"/>
                <w:u w:val="none"/>
              </w:rPr>
              <w:t xml:space="preserve"> </w:t>
            </w:r>
            <w:r w:rsidRPr="00C543DC">
              <w:rPr>
                <w:rStyle w:val="a8"/>
                <w:rFonts w:asciiTheme="minorEastAsia" w:eastAsiaTheme="minorEastAsia" w:hAnsiTheme="minorEastAsia" w:hint="eastAsia"/>
                <w:color w:val="000000" w:themeColor="text1"/>
                <w:szCs w:val="21"/>
                <w:u w:val="none"/>
              </w:rPr>
              <w:t>弘治</w:t>
            </w:r>
            <w:r w:rsidR="00297B71">
              <w:rPr>
                <w:rStyle w:val="a8"/>
                <w:rFonts w:asciiTheme="minorEastAsia" w:eastAsiaTheme="minorEastAsia" w:hAnsiTheme="minorEastAsia" w:hint="eastAsia"/>
                <w:color w:val="000000" w:themeColor="text1"/>
                <w:szCs w:val="21"/>
                <w:u w:val="none"/>
              </w:rPr>
              <w:t xml:space="preserve"> </w:t>
            </w:r>
            <w:r w:rsidRPr="00C543DC">
              <w:rPr>
                <w:rStyle w:val="a8"/>
                <w:rFonts w:asciiTheme="minorEastAsia" w:eastAsiaTheme="minorEastAsia" w:hAnsiTheme="minorEastAsia" w:hint="eastAsia"/>
                <w:color w:val="000000" w:themeColor="text1"/>
                <w:szCs w:val="21"/>
                <w:u w:val="none"/>
              </w:rPr>
              <w:t>氏</w:t>
            </w:r>
          </w:p>
          <w:p w14:paraId="3D536E0E" w14:textId="77777777" w:rsidR="0054193A" w:rsidRPr="00C543DC" w:rsidRDefault="0054193A" w:rsidP="00C543DC">
            <w:pPr>
              <w:pStyle w:val="af3"/>
              <w:spacing w:line="320" w:lineRule="exact"/>
              <w:ind w:left="210" w:hangingChars="100" w:hanging="210"/>
              <w:rPr>
                <w:rStyle w:val="a8"/>
                <w:rFonts w:asciiTheme="minorEastAsia" w:eastAsiaTheme="minorEastAsia" w:hAnsiTheme="minorEastAsia"/>
                <w:color w:val="000000" w:themeColor="text1"/>
                <w:szCs w:val="21"/>
                <w:u w:val="none"/>
              </w:rPr>
            </w:pPr>
          </w:p>
          <w:p w14:paraId="611F4F90" w14:textId="77777777" w:rsidR="00297B71" w:rsidRPr="00297B71" w:rsidRDefault="00C543DC" w:rsidP="00297B71">
            <w:pPr>
              <w:pStyle w:val="af4"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A02EB8">
              <w:rPr>
                <w:rFonts w:asciiTheme="minorEastAsia" w:hAnsiTheme="minorEastAsia" w:hint="eastAsia"/>
                <w:color w:val="000000" w:themeColor="text1"/>
                <w:szCs w:val="21"/>
              </w:rPr>
              <w:t>グッジョブセンターみと</w:t>
            </w:r>
          </w:p>
          <w:p w14:paraId="479F60DE" w14:textId="093C2055" w:rsidR="0096711C" w:rsidRPr="00A02EB8" w:rsidRDefault="00C543DC" w:rsidP="00297B71">
            <w:pPr>
              <w:pStyle w:val="af4"/>
              <w:spacing w:line="300" w:lineRule="exact"/>
              <w:ind w:leftChars="0" w:left="360" w:firstLineChars="100" w:firstLine="210"/>
              <w:rPr>
                <w:rStyle w:val="a8"/>
                <w:rFonts w:asciiTheme="minorEastAsia" w:hAnsiTheme="minorEastAsia"/>
                <w:color w:val="auto"/>
                <w:szCs w:val="21"/>
                <w:u w:val="none"/>
              </w:rPr>
            </w:pPr>
            <w:r w:rsidRPr="00A02EB8">
              <w:rPr>
                <w:rFonts w:asciiTheme="minorEastAsia" w:hAnsiTheme="minorEastAsia" w:hint="eastAsia"/>
                <w:color w:val="000000" w:themeColor="text1"/>
                <w:szCs w:val="21"/>
              </w:rPr>
              <w:t>センター長　小鷹</w:t>
            </w:r>
            <w:r w:rsidR="00297B71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A02EB8">
              <w:rPr>
                <w:rFonts w:asciiTheme="minorEastAsia" w:hAnsiTheme="minorEastAsia" w:hint="eastAsia"/>
                <w:color w:val="000000" w:themeColor="text1"/>
                <w:szCs w:val="21"/>
              </w:rPr>
              <w:t>美代子</w:t>
            </w:r>
          </w:p>
        </w:tc>
      </w:tr>
      <w:tr w:rsidR="00F5578D" w14:paraId="543646DF" w14:textId="77777777" w:rsidTr="00B11A9D">
        <w:trPr>
          <w:trHeight w:val="1021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A6918F3" w14:textId="4F29D8BD" w:rsidR="00F5578D" w:rsidRPr="0021195B" w:rsidRDefault="00F5578D" w:rsidP="009D2ECD">
            <w:pPr>
              <w:spacing w:line="320" w:lineRule="exact"/>
              <w:rPr>
                <w:rStyle w:val="a8"/>
                <w:rFonts w:ascii="ＭＳ 明朝" w:hAnsi="ＭＳ 明朝"/>
                <w:color w:val="auto"/>
                <w:szCs w:val="21"/>
                <w:u w:val="none"/>
              </w:rPr>
            </w:pPr>
          </w:p>
        </w:tc>
        <w:tc>
          <w:tcPr>
            <w:tcW w:w="8533" w:type="dxa"/>
            <w:gridSpan w:val="2"/>
            <w:tcBorders>
              <w:bottom w:val="single" w:sz="4" w:space="0" w:color="auto"/>
            </w:tcBorders>
            <w:vAlign w:val="center"/>
          </w:tcPr>
          <w:p w14:paraId="7FC76CA1" w14:textId="66925F64" w:rsidR="00AA7717" w:rsidRPr="0021195B" w:rsidRDefault="00F5578D" w:rsidP="00922E90">
            <w:pPr>
              <w:spacing w:line="320" w:lineRule="exact"/>
              <w:jc w:val="left"/>
              <w:rPr>
                <w:rStyle w:val="a8"/>
                <w:rFonts w:asciiTheme="minorEastAsia" w:hAnsiTheme="minorEastAsia"/>
                <w:color w:val="auto"/>
                <w:szCs w:val="21"/>
                <w:u w:val="none"/>
              </w:rPr>
            </w:pPr>
            <w:r w:rsidRPr="0021195B">
              <w:rPr>
                <w:rFonts w:ascii="ＭＳ 明朝" w:hAnsi="ＭＳ 明朝" w:hint="eastAsia"/>
                <w:szCs w:val="21"/>
              </w:rPr>
              <w:t>「こんな</w:t>
            </w:r>
            <w:r w:rsidRPr="0021195B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居場所があったらいいな」「こんな居場所が</w:t>
            </w:r>
            <w:r w:rsidR="00297B71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あるよ」など、参加者と共に意見交換を行います。コーディネーター</w:t>
            </w:r>
            <w:r w:rsidR="00297B71">
              <w:rPr>
                <w:rFonts w:asciiTheme="minorEastAsia" w:hAnsiTheme="minorEastAsia" w:hint="eastAsia"/>
                <w:szCs w:val="21"/>
              </w:rPr>
              <w:t>：</w:t>
            </w:r>
            <w:r w:rsidR="00AA7717" w:rsidRPr="0021195B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大野</w:t>
            </w:r>
            <w:r w:rsidR="00297B71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r w:rsidR="00AA7717" w:rsidRPr="0021195B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覚　　アドバイザー</w:t>
            </w:r>
            <w:r w:rsidR="00297B71">
              <w:rPr>
                <w:rFonts w:asciiTheme="minorEastAsia" w:hAnsiTheme="minorEastAsia" w:hint="eastAsia"/>
                <w:szCs w:val="21"/>
              </w:rPr>
              <w:t>：</w:t>
            </w:r>
            <w:r w:rsidR="00C543DC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池上</w:t>
            </w:r>
            <w:r w:rsidR="00297B71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r w:rsidR="00C543DC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正樹</w:t>
            </w:r>
            <w:r w:rsidR="00297B71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r w:rsidR="00AA7717" w:rsidRPr="0021195B">
              <w:rPr>
                <w:rStyle w:val="a8"/>
                <w:rFonts w:asciiTheme="minorEastAsia" w:hAnsiTheme="minorEastAsia" w:hint="eastAsia"/>
                <w:color w:val="auto"/>
                <w:szCs w:val="21"/>
                <w:u w:val="none"/>
              </w:rPr>
              <w:t>氏</w:t>
            </w:r>
          </w:p>
          <w:p w14:paraId="03CC6B1F" w14:textId="380D29CE" w:rsidR="00F5578D" w:rsidRPr="0021195B" w:rsidRDefault="00297B71" w:rsidP="0096711C">
            <w:pPr>
              <w:pStyle w:val="af3"/>
              <w:spacing w:line="320" w:lineRule="exact"/>
              <w:jc w:val="lef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</w:rPr>
            </w:pP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パネラー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C543DC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井谷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r w:rsidR="00C543DC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友郎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r w:rsidR="00C543DC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氏</w:t>
            </w:r>
            <w:r w:rsidR="00F5578D" w:rsidRPr="0021195B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、</w:t>
            </w:r>
            <w:r w:rsidR="00C543DC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山岸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r w:rsidR="00C543DC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主門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r w:rsidR="00F5578D" w:rsidRPr="0021195B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氏、</w:t>
            </w:r>
            <w:r w:rsidR="00C543DC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岩崎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r w:rsidR="00C543DC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弘治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r w:rsidR="0096711C" w:rsidRPr="0021195B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氏</w:t>
            </w:r>
            <w:r w:rsidR="00C543DC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、小鷹</w:t>
            </w:r>
            <w:r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 xml:space="preserve"> </w:t>
            </w:r>
            <w:bookmarkStart w:id="2" w:name="_GoBack"/>
            <w:bookmarkEnd w:id="2"/>
            <w:r w:rsidR="00C543DC">
              <w:rPr>
                <w:rStyle w:val="a8"/>
                <w:rFonts w:asciiTheme="minorEastAsia" w:eastAsiaTheme="minorEastAsia" w:hAnsiTheme="minorEastAsia" w:hint="eastAsia"/>
                <w:color w:val="auto"/>
                <w:szCs w:val="21"/>
                <w:u w:val="none"/>
              </w:rPr>
              <w:t>美代子</w:t>
            </w:r>
          </w:p>
        </w:tc>
      </w:tr>
    </w:tbl>
    <w:p w14:paraId="4149C535" w14:textId="77777777" w:rsidR="00643EBE" w:rsidRPr="009C1CFA" w:rsidRDefault="00214C32" w:rsidP="008B4725">
      <w:pPr>
        <w:pStyle w:val="af3"/>
        <w:spacing w:line="300" w:lineRule="exact"/>
        <w:jc w:val="right"/>
        <w:rPr>
          <w:rStyle w:val="a8"/>
          <w:rFonts w:asciiTheme="minorEastAsia" w:eastAsiaTheme="minorEastAsia" w:hAnsiTheme="minorEastAsia"/>
          <w:color w:val="auto"/>
          <w:sz w:val="20"/>
          <w:szCs w:val="20"/>
          <w:u w:val="none"/>
        </w:rPr>
      </w:pPr>
      <w:r w:rsidRPr="009C1CFA">
        <w:rPr>
          <w:rStyle w:val="a8"/>
          <w:rFonts w:asciiTheme="minorEastAsia" w:eastAsiaTheme="minorEastAsia" w:hAnsiTheme="minorEastAsia" w:hint="eastAsia"/>
          <w:color w:val="auto"/>
          <w:sz w:val="20"/>
          <w:szCs w:val="20"/>
          <w:u w:val="none"/>
        </w:rPr>
        <w:t>※講座内容・講師は、変更になる場合があります。</w:t>
      </w:r>
    </w:p>
    <w:p w14:paraId="3DC64340" w14:textId="4019C2CC" w:rsidR="004538E3" w:rsidRPr="00417808" w:rsidRDefault="004538E3">
      <w:pPr>
        <w:widowControl/>
        <w:jc w:val="left"/>
        <w:rPr>
          <w:rFonts w:ascii="ＭＳ 明朝" w:hAnsi="ＭＳ 明朝"/>
          <w:b/>
          <w:sz w:val="22"/>
        </w:rPr>
      </w:pPr>
      <w:r w:rsidRPr="00417808">
        <w:rPr>
          <w:rFonts w:ascii="ＭＳ 明朝" w:hAnsi="ＭＳ 明朝" w:hint="eastAsia"/>
          <w:b/>
          <w:sz w:val="22"/>
        </w:rPr>
        <w:t>【随時】居場所の見学　※後日連絡の上</w:t>
      </w:r>
      <w:r w:rsidR="00B813B6">
        <w:rPr>
          <w:rFonts w:ascii="ＭＳ 明朝" w:hAnsi="ＭＳ 明朝" w:hint="eastAsia"/>
          <w:b/>
          <w:sz w:val="22"/>
        </w:rPr>
        <w:t>、</w:t>
      </w:r>
      <w:r w:rsidRPr="00417808">
        <w:rPr>
          <w:rFonts w:ascii="ＭＳ 明朝" w:hAnsi="ＭＳ 明朝" w:hint="eastAsia"/>
          <w:b/>
          <w:sz w:val="22"/>
        </w:rPr>
        <w:t>おいで下さい。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2581"/>
        <w:gridCol w:w="6945"/>
      </w:tblGrid>
      <w:tr w:rsidR="004538E3" w14:paraId="202D9D74" w14:textId="77777777" w:rsidTr="0054193A">
        <w:trPr>
          <w:trHeight w:val="560"/>
        </w:trPr>
        <w:tc>
          <w:tcPr>
            <w:tcW w:w="2581" w:type="dxa"/>
            <w:vAlign w:val="center"/>
          </w:tcPr>
          <w:p w14:paraId="21F8A8E8" w14:textId="67060199" w:rsidR="004538E3" w:rsidRPr="00A641CD" w:rsidRDefault="004538E3" w:rsidP="0054193A">
            <w:pPr>
              <w:pStyle w:val="af3"/>
              <w:spacing w:line="320" w:lineRule="exact"/>
              <w:ind w:rightChars="-50" w:right="-105"/>
              <w:jc w:val="left"/>
              <w:rPr>
                <w:rStyle w:val="a8"/>
                <w:rFonts w:asciiTheme="minorEastAsia" w:eastAsiaTheme="minorEastAsia" w:hAnsiTheme="minorEastAsia"/>
                <w:color w:val="auto"/>
                <w:szCs w:val="21"/>
                <w:u w:val="none"/>
                <w:shd w:val="pct15" w:color="auto" w:fill="FFFFFF"/>
              </w:rPr>
            </w:pPr>
            <w:r w:rsidRPr="004538E3">
              <w:rPr>
                <w:rFonts w:ascii="ＭＳ 明朝" w:hAnsi="ＭＳ 明朝" w:hint="eastAsia"/>
                <w:szCs w:val="21"/>
              </w:rPr>
              <w:t>毎週水曜日</w:t>
            </w:r>
            <w:r w:rsidRPr="004538E3">
              <w:rPr>
                <w:rFonts w:ascii="ＭＳ 明朝" w:hAnsi="ＭＳ 明朝"/>
                <w:szCs w:val="21"/>
              </w:rPr>
              <w:t>10:00</w:t>
            </w:r>
            <w:r w:rsidRPr="004538E3">
              <w:rPr>
                <w:rFonts w:ascii="ＭＳ 明朝" w:hAnsi="ＭＳ 明朝" w:hint="eastAsia"/>
                <w:szCs w:val="21"/>
              </w:rPr>
              <w:t>～</w:t>
            </w:r>
            <w:r w:rsidRPr="004538E3">
              <w:rPr>
                <w:rFonts w:ascii="ＭＳ 明朝" w:hAnsi="ＭＳ 明朝"/>
                <w:szCs w:val="21"/>
              </w:rPr>
              <w:t>16:00</w:t>
            </w:r>
          </w:p>
        </w:tc>
        <w:tc>
          <w:tcPr>
            <w:tcW w:w="6945" w:type="dxa"/>
            <w:vAlign w:val="center"/>
          </w:tcPr>
          <w:p w14:paraId="5B748560" w14:textId="47DF7569" w:rsidR="004538E3" w:rsidRPr="00643EBE" w:rsidRDefault="004538E3" w:rsidP="0054193A">
            <w:pPr>
              <w:spacing w:line="320" w:lineRule="exact"/>
              <w:rPr>
                <w:rStyle w:val="a8"/>
                <w:rFonts w:asciiTheme="minorEastAsia" w:hAnsiTheme="minorEastAsia"/>
                <w:color w:val="auto"/>
                <w:szCs w:val="21"/>
                <w:u w:val="none"/>
              </w:rPr>
            </w:pPr>
            <w:r w:rsidRPr="00940782">
              <w:rPr>
                <w:rFonts w:ascii="ＭＳ 明朝" w:hAnsi="ＭＳ 明朝" w:hint="eastAsia"/>
                <w:szCs w:val="21"/>
              </w:rPr>
              <w:t>グッジョブセンターなどの見学</w:t>
            </w:r>
            <w:r w:rsidR="00B813B6">
              <w:rPr>
                <w:rFonts w:ascii="ＭＳ 明朝" w:hAnsi="ＭＳ 明朝" w:hint="eastAsia"/>
                <w:szCs w:val="21"/>
              </w:rPr>
              <w:t>、</w:t>
            </w:r>
            <w:r w:rsidRPr="00940782">
              <w:rPr>
                <w:rFonts w:ascii="ＭＳ 明朝" w:hAnsi="ＭＳ 明朝" w:hint="eastAsia"/>
                <w:szCs w:val="21"/>
              </w:rPr>
              <w:t>ボランティア</w:t>
            </w:r>
            <w:r w:rsidR="009C1CFA">
              <w:rPr>
                <w:rFonts w:ascii="ＭＳ 明朝" w:hAnsi="ＭＳ 明朝" w:hint="eastAsia"/>
                <w:szCs w:val="21"/>
              </w:rPr>
              <w:t>相談</w:t>
            </w:r>
            <w:r w:rsidRPr="00940782">
              <w:rPr>
                <w:rFonts w:ascii="ＭＳ 明朝" w:hAnsi="ＭＳ 明朝" w:hint="eastAsia"/>
                <w:szCs w:val="21"/>
              </w:rPr>
              <w:t>員</w:t>
            </w:r>
            <w:r w:rsidR="009C1CFA">
              <w:rPr>
                <w:rFonts w:ascii="ＭＳ 明朝" w:hAnsi="ＭＳ 明朝" w:hint="eastAsia"/>
                <w:szCs w:val="21"/>
              </w:rPr>
              <w:t>を</w:t>
            </w:r>
            <w:r w:rsidRPr="00940782">
              <w:rPr>
                <w:rFonts w:ascii="ＭＳ 明朝" w:hAnsi="ＭＳ 明朝" w:hint="eastAsia"/>
                <w:szCs w:val="21"/>
              </w:rPr>
              <w:t>体験</w:t>
            </w:r>
            <w:r w:rsidR="009C1CFA">
              <w:rPr>
                <w:rFonts w:ascii="ＭＳ 明朝" w:hAnsi="ＭＳ 明朝" w:hint="eastAsia"/>
                <w:szCs w:val="21"/>
              </w:rPr>
              <w:t>してみま</w:t>
            </w:r>
            <w:r w:rsidRPr="00940782">
              <w:rPr>
                <w:rFonts w:ascii="ＭＳ 明朝" w:hAnsi="ＭＳ 明朝" w:hint="eastAsia"/>
                <w:szCs w:val="21"/>
              </w:rPr>
              <w:t>す。</w:t>
            </w:r>
          </w:p>
        </w:tc>
      </w:tr>
    </w:tbl>
    <w:p w14:paraId="7F84C998" w14:textId="5368F841" w:rsidR="004538E3" w:rsidRPr="006F016A" w:rsidRDefault="00932A02" w:rsidP="00862BF0">
      <w:pPr>
        <w:pStyle w:val="af3"/>
        <w:spacing w:line="360" w:lineRule="auto"/>
        <w:rPr>
          <w:rStyle w:val="a8"/>
          <w:rFonts w:ascii="游ゴシック" w:eastAsia="游ゴシック" w:hAnsi="游ゴシック"/>
          <w:b/>
          <w:color w:val="auto"/>
          <w:sz w:val="28"/>
          <w:szCs w:val="28"/>
          <w:u w:val="none"/>
        </w:rPr>
      </w:pPr>
      <w:r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lastRenderedPageBreak/>
        <w:t>３</w:t>
      </w:r>
      <w:r w:rsidR="00181632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／</w:t>
      </w:r>
      <w:r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８</w:t>
      </w:r>
      <w:r w:rsidR="00181632" w:rsidRPr="006F016A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（</w:t>
      </w:r>
      <w:r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金</w:t>
      </w:r>
      <w:r w:rsidR="00417808" w:rsidRPr="006F016A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）</w:t>
      </w:r>
      <w:r w:rsidR="00CC0D71" w:rsidRPr="006F016A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まで</w:t>
      </w:r>
      <w:r w:rsidR="00862BF0" w:rsidRPr="006F016A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に</w:t>
      </w:r>
      <w:r w:rsidR="008C1FE9" w:rsidRPr="006F016A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お</w:t>
      </w:r>
      <w:r w:rsidR="00C95C48" w:rsidRPr="006F016A">
        <w:rPr>
          <w:rStyle w:val="a8"/>
          <w:rFonts w:ascii="游ゴシック" w:eastAsia="游ゴシック" w:hAnsi="游ゴシック" w:hint="eastAsia"/>
          <w:b/>
          <w:color w:val="auto"/>
          <w:sz w:val="28"/>
          <w:szCs w:val="28"/>
          <w:u w:val="none"/>
        </w:rPr>
        <w:t>申込みください。</w:t>
      </w:r>
    </w:p>
    <w:p w14:paraId="2436C2C2" w14:textId="2B40AA0A" w:rsidR="004538E3" w:rsidRPr="006F016A" w:rsidRDefault="009B2743" w:rsidP="00417808">
      <w:pPr>
        <w:pStyle w:val="af3"/>
        <w:spacing w:line="360" w:lineRule="auto"/>
        <w:jc w:val="center"/>
        <w:rPr>
          <w:rStyle w:val="a8"/>
          <w:rFonts w:ascii="游ゴシック" w:eastAsia="游ゴシック" w:hAnsi="游ゴシック"/>
          <w:color w:val="auto"/>
          <w:sz w:val="32"/>
          <w:szCs w:val="32"/>
          <w:u w:val="none"/>
        </w:rPr>
      </w:pPr>
      <w:r w:rsidRPr="006F016A">
        <w:rPr>
          <w:rStyle w:val="a8"/>
          <w:rFonts w:ascii="游ゴシック" w:eastAsia="游ゴシック" w:hAnsi="游ゴシック" w:hint="eastAsia"/>
          <w:color w:val="auto"/>
          <w:sz w:val="32"/>
          <w:szCs w:val="32"/>
          <w:u w:val="none"/>
          <w:bdr w:val="single" w:sz="4" w:space="0" w:color="auto"/>
        </w:rPr>
        <w:t>ひきこもり者の居場所づくり研修会　申込</w:t>
      </w:r>
      <w:r w:rsidR="00EF5526">
        <w:rPr>
          <w:rStyle w:val="a8"/>
          <w:rFonts w:ascii="游ゴシック" w:eastAsia="游ゴシック" w:hAnsi="游ゴシック" w:hint="eastAsia"/>
          <w:color w:val="auto"/>
          <w:sz w:val="32"/>
          <w:szCs w:val="32"/>
          <w:u w:val="none"/>
          <w:bdr w:val="single" w:sz="4" w:space="0" w:color="auto"/>
        </w:rPr>
        <w:t>用紙</w:t>
      </w:r>
    </w:p>
    <w:p w14:paraId="63DA4DBD" w14:textId="77777777" w:rsidR="004538E3" w:rsidRPr="006F016A" w:rsidRDefault="004538E3" w:rsidP="008B4725">
      <w:pPr>
        <w:pStyle w:val="af3"/>
        <w:spacing w:line="340" w:lineRule="exact"/>
        <w:jc w:val="left"/>
        <w:rPr>
          <w:rStyle w:val="a8"/>
          <w:rFonts w:ascii="游ゴシック" w:eastAsia="游ゴシック" w:hAnsi="游ゴシック"/>
          <w:color w:val="auto"/>
          <w:sz w:val="24"/>
          <w:u w:val="none"/>
        </w:rPr>
      </w:pPr>
    </w:p>
    <w:p w14:paraId="48E52D84" w14:textId="77777777" w:rsidR="00FF6540" w:rsidRPr="006F016A" w:rsidRDefault="0023593E" w:rsidP="008B4725">
      <w:pPr>
        <w:pStyle w:val="af3"/>
        <w:spacing w:line="340" w:lineRule="exact"/>
        <w:jc w:val="left"/>
        <w:rPr>
          <w:rStyle w:val="a8"/>
          <w:rFonts w:ascii="游ゴシック" w:eastAsia="游ゴシック" w:hAnsi="游ゴシック"/>
          <w:color w:val="auto"/>
          <w:sz w:val="24"/>
          <w:u w:val="none"/>
        </w:rPr>
      </w:pPr>
      <w:r w:rsidRPr="006F016A">
        <w:rPr>
          <w:rStyle w:val="a8"/>
          <w:rFonts w:ascii="游ゴシック" w:eastAsia="游ゴシック" w:hAnsi="游ゴシック" w:hint="eastAsia"/>
          <w:color w:val="auto"/>
          <w:sz w:val="24"/>
          <w:u w:val="none"/>
        </w:rPr>
        <w:t>認定N</w:t>
      </w:r>
      <w:r w:rsidRPr="006F016A">
        <w:rPr>
          <w:rStyle w:val="a8"/>
          <w:rFonts w:ascii="游ゴシック" w:eastAsia="游ゴシック" w:hAnsi="游ゴシック"/>
          <w:color w:val="auto"/>
          <w:sz w:val="24"/>
          <w:u w:val="none"/>
        </w:rPr>
        <w:t>PO</w:t>
      </w:r>
      <w:r w:rsidRPr="006F016A">
        <w:rPr>
          <w:rStyle w:val="a8"/>
          <w:rFonts w:ascii="游ゴシック" w:eastAsia="游ゴシック" w:hAnsi="游ゴシック" w:hint="eastAsia"/>
          <w:color w:val="auto"/>
          <w:sz w:val="24"/>
          <w:u w:val="none"/>
        </w:rPr>
        <w:t>法人 茨城N</w:t>
      </w:r>
      <w:r w:rsidRPr="006F016A">
        <w:rPr>
          <w:rStyle w:val="a8"/>
          <w:rFonts w:ascii="游ゴシック" w:eastAsia="游ゴシック" w:hAnsi="游ゴシック"/>
          <w:color w:val="auto"/>
          <w:sz w:val="24"/>
          <w:u w:val="none"/>
        </w:rPr>
        <w:t>PO</w:t>
      </w:r>
      <w:r w:rsidRPr="006F016A">
        <w:rPr>
          <w:rStyle w:val="a8"/>
          <w:rFonts w:ascii="游ゴシック" w:eastAsia="游ゴシック" w:hAnsi="游ゴシック" w:hint="eastAsia"/>
          <w:color w:val="auto"/>
          <w:sz w:val="24"/>
          <w:u w:val="none"/>
        </w:rPr>
        <w:t>センターコモンズ宛</w:t>
      </w:r>
    </w:p>
    <w:p w14:paraId="40B77F88" w14:textId="0AA34975" w:rsidR="0054193A" w:rsidRPr="0054193A" w:rsidRDefault="000229DF" w:rsidP="001C71D4">
      <w:pPr>
        <w:widowControl/>
        <w:spacing w:after="270"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</w:pPr>
      <w:r w:rsidRPr="006F016A">
        <w:rPr>
          <w:rStyle w:val="a8"/>
          <w:rFonts w:ascii="游ゴシック" w:eastAsia="游ゴシック" w:hAnsi="游ゴシック"/>
          <w:color w:val="auto"/>
          <w:sz w:val="24"/>
          <w:u w:val="none"/>
        </w:rPr>
        <w:t>※なるべく</w:t>
      </w:r>
      <w:r w:rsidR="00D568C0" w:rsidRPr="006F016A">
        <w:rPr>
          <w:rStyle w:val="a8"/>
          <w:rFonts w:ascii="游ゴシック" w:eastAsia="游ゴシック" w:hAnsi="游ゴシック"/>
          <w:color w:val="auto"/>
          <w:sz w:val="24"/>
          <w:u w:val="none"/>
        </w:rPr>
        <w:t>申込特設ページ</w:t>
      </w:r>
      <w:r w:rsidRPr="006F016A">
        <w:rPr>
          <w:rStyle w:val="a8"/>
          <w:rFonts w:ascii="游ゴシック" w:eastAsia="游ゴシック" w:hAnsi="游ゴシック"/>
          <w:color w:val="auto"/>
          <w:sz w:val="24"/>
          <w:u w:val="none"/>
        </w:rPr>
        <w:t>＜</w:t>
      </w:r>
      <w:hyperlink r:id="rId15" w:tgtFrame="_blank" w:history="1">
        <w:r w:rsidR="0054193A" w:rsidRPr="0054193A">
          <w:rPr>
            <w:rFonts w:ascii="Helvetica" w:eastAsia="ＭＳ Ｐゴシック" w:hAnsi="Helvetica" w:cs="Helvetica"/>
            <w:color w:val="0000FF"/>
            <w:kern w:val="0"/>
            <w:sz w:val="27"/>
            <w:szCs w:val="27"/>
            <w:u w:val="single"/>
          </w:rPr>
          <w:t>https://docs.google.com/forms/d/1ukqJoc2_M5WMQ1DiIeZEhHuIiJcTit9840uE8csJCZA/edit</w:t>
        </w:r>
      </w:hyperlink>
    </w:p>
    <w:p w14:paraId="4DA687BA" w14:textId="20BF5B59" w:rsidR="00D568C0" w:rsidRPr="000229DF" w:rsidRDefault="000229DF" w:rsidP="0028076C">
      <w:pPr>
        <w:widowControl/>
        <w:jc w:val="left"/>
        <w:rPr>
          <w:rStyle w:val="a8"/>
          <w:rFonts w:ascii="游ゴシック" w:eastAsia="游ゴシック" w:hAnsi="游ゴシック"/>
          <w:color w:val="000000" w:themeColor="text1"/>
          <w:sz w:val="24"/>
          <w:u w:val="none"/>
        </w:rPr>
      </w:pPr>
      <w:r w:rsidRPr="006F016A">
        <w:rPr>
          <w:rStyle w:val="a8"/>
          <w:rFonts w:ascii="游ゴシック" w:eastAsia="游ゴシック" w:hAnsi="游ゴシック"/>
          <w:color w:val="auto"/>
          <w:sz w:val="24"/>
          <w:u w:val="none"/>
        </w:rPr>
        <w:t>から</w:t>
      </w:r>
      <w:r w:rsidRPr="006F016A">
        <w:rPr>
          <w:rStyle w:val="a8"/>
          <w:rFonts w:ascii="游ゴシック" w:eastAsia="游ゴシック" w:hAnsi="游ゴシック" w:hint="eastAsia"/>
          <w:color w:val="auto"/>
          <w:sz w:val="24"/>
          <w:u w:val="none"/>
        </w:rPr>
        <w:t>お申込み</w:t>
      </w:r>
      <w:r w:rsidRPr="000229DF">
        <w:rPr>
          <w:rStyle w:val="a8"/>
          <w:rFonts w:ascii="游ゴシック" w:eastAsia="游ゴシック" w:hAnsi="游ゴシック" w:hint="eastAsia"/>
          <w:color w:val="000000" w:themeColor="text1"/>
          <w:sz w:val="24"/>
          <w:u w:val="none"/>
        </w:rPr>
        <w:t>ください。</w:t>
      </w:r>
    </w:p>
    <w:p w14:paraId="1B100356" w14:textId="70462280" w:rsidR="0081256D" w:rsidRPr="004538E3" w:rsidRDefault="00F667B5" w:rsidP="008B4725">
      <w:pPr>
        <w:spacing w:line="340" w:lineRule="exact"/>
        <w:jc w:val="left"/>
        <w:rPr>
          <w:rFonts w:ascii="游ゴシック" w:eastAsia="游ゴシック" w:hAnsi="游ゴシック" w:cs="Segoe UI Symbol"/>
          <w:sz w:val="24"/>
          <w:szCs w:val="24"/>
        </w:rPr>
      </w:pPr>
      <w:r w:rsidRPr="004538E3">
        <w:rPr>
          <w:rFonts w:ascii="游ゴシック" w:eastAsia="游ゴシック" w:hAnsi="游ゴシック" w:cs="Segoe UI Symbol" w:hint="eastAsia"/>
          <w:sz w:val="24"/>
          <w:szCs w:val="24"/>
        </w:rPr>
        <w:t>FAX</w:t>
      </w:r>
      <w:r w:rsidR="0081256D" w:rsidRPr="004538E3">
        <w:rPr>
          <w:rFonts w:ascii="游ゴシック" w:eastAsia="游ゴシック" w:hAnsi="游ゴシック" w:cs="Segoe UI Symbol"/>
          <w:sz w:val="24"/>
          <w:szCs w:val="24"/>
        </w:rPr>
        <w:t>/</w:t>
      </w:r>
      <w:r w:rsidRPr="004538E3">
        <w:rPr>
          <w:rFonts w:ascii="游ゴシック" w:eastAsia="游ゴシック" w:hAnsi="游ゴシック" w:cs="Segoe UI Symbol" w:hint="eastAsia"/>
          <w:sz w:val="24"/>
          <w:szCs w:val="24"/>
        </w:rPr>
        <w:t>029-</w:t>
      </w:r>
      <w:r w:rsidR="00411128" w:rsidRPr="004538E3">
        <w:rPr>
          <w:rFonts w:ascii="游ゴシック" w:eastAsia="游ゴシック" w:hAnsi="游ゴシック" w:cs="Segoe UI Symbol"/>
          <w:sz w:val="24"/>
          <w:szCs w:val="24"/>
        </w:rPr>
        <w:t>300</w:t>
      </w:r>
      <w:r w:rsidRPr="004538E3">
        <w:rPr>
          <w:rFonts w:ascii="游ゴシック" w:eastAsia="游ゴシック" w:hAnsi="游ゴシック" w:cs="Segoe UI Symbol" w:hint="eastAsia"/>
          <w:sz w:val="24"/>
          <w:szCs w:val="24"/>
        </w:rPr>
        <w:t>-</w:t>
      </w:r>
      <w:r w:rsidR="00411128" w:rsidRPr="004538E3">
        <w:rPr>
          <w:rFonts w:ascii="游ゴシック" w:eastAsia="游ゴシック" w:hAnsi="游ゴシック" w:cs="Segoe UI Symbol"/>
          <w:sz w:val="24"/>
          <w:szCs w:val="24"/>
        </w:rPr>
        <w:t>4320</w:t>
      </w:r>
      <w:r w:rsidR="0081256D" w:rsidRPr="004538E3">
        <w:rPr>
          <w:rFonts w:ascii="游ゴシック" w:eastAsia="游ゴシック" w:hAnsi="游ゴシック" w:cs="Segoe UI Symbol" w:hint="eastAsia"/>
          <w:sz w:val="24"/>
          <w:szCs w:val="24"/>
        </w:rPr>
        <w:t xml:space="preserve">　　</w:t>
      </w:r>
      <w:r w:rsidR="0081256D" w:rsidRPr="004538E3">
        <w:rPr>
          <w:rFonts w:ascii="游ゴシック" w:eastAsia="游ゴシック" w:hAnsi="游ゴシック" w:cs="Segoe UI Emoji" w:hint="eastAsia"/>
          <w:w w:val="90"/>
          <w:sz w:val="24"/>
          <w:szCs w:val="24"/>
        </w:rPr>
        <w:t>メール</w:t>
      </w:r>
      <w:r w:rsidR="00F1468E" w:rsidRPr="004538E3">
        <w:rPr>
          <w:rFonts w:ascii="游ゴシック" w:eastAsia="游ゴシック" w:hAnsi="游ゴシック" w:cs="Segoe UI Symbol" w:hint="eastAsia"/>
          <w:sz w:val="24"/>
          <w:szCs w:val="24"/>
        </w:rPr>
        <w:t>/good.job</w:t>
      </w:r>
      <w:r w:rsidR="0081256D" w:rsidRPr="004538E3">
        <w:rPr>
          <w:rFonts w:ascii="游ゴシック" w:eastAsia="游ゴシック" w:hAnsi="游ゴシック" w:cs="Segoe UI Symbol"/>
          <w:sz w:val="24"/>
          <w:szCs w:val="24"/>
        </w:rPr>
        <w:t>@npocommons.org</w:t>
      </w:r>
    </w:p>
    <w:p w14:paraId="11587CCD" w14:textId="77777777" w:rsidR="004538E3" w:rsidRDefault="004538E3" w:rsidP="008B4725">
      <w:pPr>
        <w:spacing w:line="340" w:lineRule="exact"/>
        <w:jc w:val="left"/>
        <w:rPr>
          <w:rFonts w:ascii="游ゴシック" w:eastAsia="游ゴシック" w:hAnsi="游ゴシック" w:cs="Segoe UI Symbol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543"/>
        <w:gridCol w:w="961"/>
        <w:gridCol w:w="2548"/>
      </w:tblGrid>
      <w:tr w:rsidR="004E5EA3" w14:paraId="65D80245" w14:textId="77777777" w:rsidTr="001C71D4">
        <w:trPr>
          <w:trHeight w:val="780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0AB870AF" w14:textId="77777777" w:rsidR="004E5EA3" w:rsidRPr="00F625F8" w:rsidRDefault="004E5EA3" w:rsidP="004E5EA3">
            <w:pPr>
              <w:spacing w:line="44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/>
                <w:szCs w:val="21"/>
              </w:rPr>
              <w:ruby>
                <w:rubyPr>
                  <w:rubyAlign w:val="center"/>
                  <w:hps w:val="12"/>
                  <w:hpsRaise w:val="24"/>
                  <w:hpsBaseText w:val="21"/>
                  <w:lid w:val="ja-JP"/>
                </w:rubyPr>
                <w:rt>
                  <w:r w:rsidR="004E5EA3" w:rsidRPr="00F625F8">
                    <w:rPr>
                      <w:rFonts w:ascii="游ゴシック" w:eastAsia="游ゴシック" w:hAnsi="游ゴシック" w:cs="Segoe UI Symbol"/>
                      <w:szCs w:val="21"/>
                    </w:rPr>
                    <w:t>ﾌﾘｶﾞﾅ</w:t>
                  </w:r>
                </w:rt>
                <w:rubyBase>
                  <w:r w:rsidR="004E5EA3" w:rsidRPr="00F625F8">
                    <w:rPr>
                      <w:rFonts w:ascii="游ゴシック" w:eastAsia="游ゴシック" w:hAnsi="游ゴシック" w:cs="Segoe UI Symbol"/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7052" w:type="dxa"/>
            <w:gridSpan w:val="3"/>
            <w:vAlign w:val="center"/>
          </w:tcPr>
          <w:p w14:paraId="60C7A37E" w14:textId="77777777" w:rsidR="004E5EA3" w:rsidRDefault="004E5EA3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9B2743" w14:paraId="1BA57BCD" w14:textId="77777777" w:rsidTr="001C71D4">
        <w:trPr>
          <w:trHeight w:val="692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2ADC07AE" w14:textId="460DE119" w:rsidR="00A47224" w:rsidRPr="00A47224" w:rsidRDefault="009B2743" w:rsidP="000229DF">
            <w:pPr>
              <w:spacing w:line="320" w:lineRule="exact"/>
              <w:ind w:leftChars="-37" w:left="-78" w:rightChars="-74" w:right="-155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主な活動内容</w:t>
            </w:r>
          </w:p>
        </w:tc>
        <w:tc>
          <w:tcPr>
            <w:tcW w:w="7052" w:type="dxa"/>
            <w:gridSpan w:val="3"/>
            <w:vAlign w:val="center"/>
          </w:tcPr>
          <w:p w14:paraId="561F664A" w14:textId="77777777" w:rsidR="009B2743" w:rsidRDefault="009B2743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  <w:p w14:paraId="6BAE5FFE" w14:textId="77777777" w:rsidR="0020355D" w:rsidRDefault="0020355D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4C5ACD" w14:paraId="41DA42E6" w14:textId="77777777" w:rsidTr="00D568C0">
        <w:trPr>
          <w:trHeight w:val="277"/>
        </w:trPr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14:paraId="368B29EF" w14:textId="77777777" w:rsidR="004C5ACD" w:rsidRPr="00F625F8" w:rsidRDefault="004C5ACD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参加者</w:t>
            </w:r>
          </w:p>
        </w:tc>
        <w:tc>
          <w:tcPr>
            <w:tcW w:w="4504" w:type="dxa"/>
            <w:gridSpan w:val="2"/>
            <w:shd w:val="clear" w:color="auto" w:fill="F2F2F2" w:themeFill="background1" w:themeFillShade="F2"/>
            <w:vAlign w:val="center"/>
          </w:tcPr>
          <w:p w14:paraId="13D49416" w14:textId="77777777" w:rsidR="004C5ACD" w:rsidRPr="00F625F8" w:rsidRDefault="004C5ACD" w:rsidP="004E5EA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氏名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5D41D6CC" w14:textId="77777777" w:rsidR="004C5ACD" w:rsidRPr="00F625F8" w:rsidRDefault="004C5ACD" w:rsidP="004E5EA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役職等</w:t>
            </w:r>
          </w:p>
        </w:tc>
      </w:tr>
      <w:tr w:rsidR="004C5ACD" w14:paraId="496F38B4" w14:textId="77777777" w:rsidTr="00D568C0">
        <w:trPr>
          <w:trHeight w:val="593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6D4555E2" w14:textId="77777777" w:rsidR="004C5ACD" w:rsidRPr="00F625F8" w:rsidRDefault="004C5ACD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4504" w:type="dxa"/>
            <w:gridSpan w:val="2"/>
            <w:vAlign w:val="center"/>
          </w:tcPr>
          <w:p w14:paraId="17FCA143" w14:textId="77777777" w:rsidR="004C5ACD" w:rsidRPr="00F625F8" w:rsidRDefault="004C5ACD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51C33904" w14:textId="77777777" w:rsidR="004C5ACD" w:rsidRPr="00F625F8" w:rsidRDefault="004C5ACD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9B2743" w14:paraId="2FC29ED1" w14:textId="77777777" w:rsidTr="00D568C0">
        <w:trPr>
          <w:trHeight w:val="593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4ADF1A98" w14:textId="77777777" w:rsidR="009B2743" w:rsidRPr="00F625F8" w:rsidRDefault="009B2743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4504" w:type="dxa"/>
            <w:gridSpan w:val="2"/>
            <w:vAlign w:val="center"/>
          </w:tcPr>
          <w:p w14:paraId="6C0C24D0" w14:textId="77777777" w:rsidR="009B2743" w:rsidRPr="00F625F8" w:rsidRDefault="009B2743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28ED3979" w14:textId="77777777" w:rsidR="009B2743" w:rsidRPr="00F625F8" w:rsidRDefault="009B2743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162C12" w14:paraId="5C1ED0AF" w14:textId="77777777" w:rsidTr="00D568C0">
        <w:trPr>
          <w:trHeight w:val="551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585372D1" w14:textId="77777777" w:rsidR="00162C12" w:rsidRPr="00F625F8" w:rsidRDefault="00162C12" w:rsidP="0081256D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4504" w:type="dxa"/>
            <w:gridSpan w:val="2"/>
            <w:vAlign w:val="center"/>
          </w:tcPr>
          <w:p w14:paraId="1468B34A" w14:textId="77777777" w:rsidR="00162C12" w:rsidRPr="00F625F8" w:rsidRDefault="00162C12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  <w:tc>
          <w:tcPr>
            <w:tcW w:w="2548" w:type="dxa"/>
            <w:vAlign w:val="center"/>
          </w:tcPr>
          <w:p w14:paraId="0FB2DEED" w14:textId="77777777" w:rsidR="00162C12" w:rsidRPr="00F625F8" w:rsidRDefault="00162C12" w:rsidP="0081256D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4C5ACD" w14:paraId="18DC1630" w14:textId="77777777" w:rsidTr="001C71D4">
        <w:trPr>
          <w:trHeight w:val="804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2538B852" w14:textId="77777777" w:rsidR="0023593E" w:rsidRDefault="0023593E" w:rsidP="0020355D">
            <w:pPr>
              <w:spacing w:line="32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住所</w:t>
            </w:r>
          </w:p>
          <w:p w14:paraId="0C03E71A" w14:textId="77777777" w:rsidR="004C5ACD" w:rsidRPr="00F625F8" w:rsidRDefault="0023593E" w:rsidP="0020355D">
            <w:pPr>
              <w:spacing w:line="32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(</w:t>
            </w:r>
            <w:r w:rsidR="004C5ACD" w:rsidRPr="00F625F8">
              <w:rPr>
                <w:rFonts w:ascii="游ゴシック" w:eastAsia="游ゴシック" w:hAnsi="游ゴシック" w:cs="Segoe UI Symbol" w:hint="eastAsia"/>
                <w:szCs w:val="21"/>
              </w:rPr>
              <w:t>所在地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)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</w:tcPr>
          <w:p w14:paraId="0CC58499" w14:textId="77777777" w:rsidR="004C5ACD" w:rsidRPr="00F625F8" w:rsidRDefault="004C5ACD" w:rsidP="006A0226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〒</w:t>
            </w:r>
          </w:p>
          <w:p w14:paraId="107CA53F" w14:textId="77777777" w:rsidR="004C5ACD" w:rsidRPr="00F625F8" w:rsidRDefault="004C5ACD" w:rsidP="006A0226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9B2743" w14:paraId="5F18C0A5" w14:textId="77777777" w:rsidTr="001C71D4">
        <w:trPr>
          <w:trHeight w:val="547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C0109" w14:textId="77777777" w:rsidR="009B2743" w:rsidRPr="00F625F8" w:rsidRDefault="009B2743" w:rsidP="009B274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電話</w:t>
            </w:r>
          </w:p>
        </w:tc>
        <w:tc>
          <w:tcPr>
            <w:tcW w:w="7052" w:type="dxa"/>
            <w:gridSpan w:val="3"/>
            <w:shd w:val="clear" w:color="auto" w:fill="auto"/>
            <w:vAlign w:val="center"/>
          </w:tcPr>
          <w:p w14:paraId="54D088B1" w14:textId="77777777" w:rsidR="009B2743" w:rsidRPr="00F625F8" w:rsidRDefault="009B2743" w:rsidP="009B2743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9B2743" w14:paraId="69E1F006" w14:textId="77777777" w:rsidTr="001C71D4">
        <w:trPr>
          <w:trHeight w:val="569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53A36BAF" w14:textId="77777777" w:rsidR="009B2743" w:rsidRPr="009B2743" w:rsidRDefault="009B2743" w:rsidP="009B274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FAX</w:t>
            </w:r>
          </w:p>
        </w:tc>
        <w:tc>
          <w:tcPr>
            <w:tcW w:w="7052" w:type="dxa"/>
            <w:gridSpan w:val="3"/>
            <w:shd w:val="clear" w:color="auto" w:fill="FFFFFF" w:themeFill="background1"/>
            <w:vAlign w:val="center"/>
          </w:tcPr>
          <w:p w14:paraId="3F66E813" w14:textId="77777777" w:rsidR="009B2743" w:rsidRPr="00A47224" w:rsidRDefault="009B2743" w:rsidP="009B2743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</w:p>
        </w:tc>
      </w:tr>
      <w:tr w:rsidR="009B2743" w14:paraId="2E74C451" w14:textId="77777777" w:rsidTr="001C71D4">
        <w:trPr>
          <w:trHeight w:val="563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1BC20F31" w14:textId="77777777" w:rsidR="009B2743" w:rsidRPr="0081256D" w:rsidRDefault="009B2743" w:rsidP="009B2743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  <w:r w:rsidRPr="00F625F8">
              <w:rPr>
                <w:rFonts w:ascii="游ゴシック" w:eastAsia="游ゴシック" w:hAnsi="游ゴシック" w:cs="Segoe UI Emoji" w:hint="eastAsia"/>
                <w:w w:val="90"/>
                <w:szCs w:val="21"/>
              </w:rPr>
              <w:t>メール</w:t>
            </w:r>
          </w:p>
        </w:tc>
        <w:tc>
          <w:tcPr>
            <w:tcW w:w="7052" w:type="dxa"/>
            <w:gridSpan w:val="3"/>
            <w:shd w:val="clear" w:color="auto" w:fill="FFFFFF" w:themeFill="background1"/>
            <w:vAlign w:val="center"/>
          </w:tcPr>
          <w:p w14:paraId="7ECD8BAF" w14:textId="77777777" w:rsidR="00616BAB" w:rsidRDefault="00616BAB" w:rsidP="009B2743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0229DF" w14:paraId="4B6DE212" w14:textId="77777777" w:rsidTr="00D568C0">
        <w:trPr>
          <w:trHeight w:val="668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12D67E3B" w14:textId="7281EA4F" w:rsidR="000229DF" w:rsidRPr="000229DF" w:rsidRDefault="000229DF" w:rsidP="009B2743">
            <w:pPr>
              <w:spacing w:line="360" w:lineRule="exact"/>
              <w:jc w:val="center"/>
              <w:rPr>
                <w:rFonts w:ascii="游ゴシック" w:eastAsia="游ゴシック" w:hAnsi="游ゴシック" w:cs="Segoe UI Emoji"/>
                <w:szCs w:val="21"/>
              </w:rPr>
            </w:pPr>
            <w:r w:rsidRPr="000229DF">
              <w:rPr>
                <w:rFonts w:ascii="游ゴシック" w:eastAsia="游ゴシック" w:hAnsi="游ゴシック" w:cs="Segoe UI Emoji" w:hint="eastAsia"/>
                <w:szCs w:val="21"/>
              </w:rPr>
              <w:t>受講の動機</w:t>
            </w:r>
          </w:p>
        </w:tc>
        <w:tc>
          <w:tcPr>
            <w:tcW w:w="7052" w:type="dxa"/>
            <w:gridSpan w:val="3"/>
            <w:shd w:val="clear" w:color="auto" w:fill="FFFFFF" w:themeFill="background1"/>
            <w:vAlign w:val="center"/>
          </w:tcPr>
          <w:p w14:paraId="49B54D93" w14:textId="77777777" w:rsidR="000229DF" w:rsidRDefault="000229DF" w:rsidP="009B2743">
            <w:pPr>
              <w:spacing w:line="360" w:lineRule="exact"/>
              <w:jc w:val="left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</w:tr>
      <w:tr w:rsidR="009B2743" w14:paraId="71A55E1C" w14:textId="77777777" w:rsidTr="008117D8">
        <w:trPr>
          <w:trHeight w:val="570"/>
        </w:trPr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14:paraId="509C281F" w14:textId="77777777" w:rsidR="009B2743" w:rsidRPr="00F625F8" w:rsidRDefault="009B2743" w:rsidP="009B2743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1日目の</w:t>
            </w:r>
          </w:p>
          <w:p w14:paraId="11BC1F28" w14:textId="598D5B5C" w:rsidR="009B2743" w:rsidRPr="00F625F8" w:rsidRDefault="009B2743" w:rsidP="009B2743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希望日</w:t>
            </w:r>
            <w:r w:rsidR="00D568C0">
              <w:rPr>
                <w:rFonts w:ascii="游ゴシック" w:eastAsia="游ゴシック" w:hAnsi="游ゴシック" w:cs="Segoe UI Symbol" w:hint="eastAsia"/>
                <w:szCs w:val="21"/>
              </w:rPr>
              <w:t>・参加方法</w:t>
            </w:r>
          </w:p>
          <w:p w14:paraId="7903F89A" w14:textId="77777777" w:rsidR="009B2743" w:rsidRPr="00F625F8" w:rsidRDefault="009B2743" w:rsidP="009B2743">
            <w:pPr>
              <w:spacing w:line="280" w:lineRule="exact"/>
              <w:ind w:leftChars="-52" w:left="-109" w:rightChars="-51" w:right="-107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(いずれかに〇)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8651931" w14:textId="72598F0A" w:rsidR="00875889" w:rsidRPr="006D156F" w:rsidRDefault="006D156F" w:rsidP="006D156F">
            <w:pPr>
              <w:pStyle w:val="af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/>
                <w:szCs w:val="21"/>
              </w:rPr>
              <w:t>３/16(土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)</w:t>
            </w:r>
            <w:r w:rsidR="001124FF">
              <w:rPr>
                <w:rFonts w:ascii="游ゴシック" w:eastAsia="游ゴシック" w:hAnsi="游ゴシック" w:cs="Segoe UI Symbol" w:hint="eastAsia"/>
                <w:szCs w:val="21"/>
              </w:rPr>
              <w:t>土</w:t>
            </w:r>
            <w:r w:rsidR="00932A02" w:rsidRPr="006D156F">
              <w:rPr>
                <w:rFonts w:ascii="游ゴシック" w:eastAsia="游ゴシック" w:hAnsi="游ゴシック" w:cs="Segoe UI Symbol" w:hint="eastAsia"/>
                <w:szCs w:val="21"/>
              </w:rPr>
              <w:t>浦市亀城プラザ</w:t>
            </w:r>
          </w:p>
        </w:tc>
        <w:tc>
          <w:tcPr>
            <w:tcW w:w="3509" w:type="dxa"/>
            <w:gridSpan w:val="2"/>
            <w:shd w:val="clear" w:color="auto" w:fill="F2F2F2" w:themeFill="background1" w:themeFillShade="F2"/>
            <w:vAlign w:val="center"/>
          </w:tcPr>
          <w:p w14:paraId="49844058" w14:textId="74B96345" w:rsidR="009B2743" w:rsidRPr="001124FF" w:rsidRDefault="00D735D5" w:rsidP="001124FF">
            <w:pPr>
              <w:pStyle w:val="af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游ゴシック" w:eastAsia="游ゴシック" w:hAnsi="游ゴシック" w:cs="Segoe UI Symbol"/>
                <w:szCs w:val="21"/>
              </w:rPr>
            </w:pPr>
            <w:r w:rsidRPr="001124FF">
              <w:rPr>
                <w:rFonts w:ascii="游ゴシック" w:eastAsia="游ゴシック" w:hAnsi="游ゴシック" w:cs="Segoe UI Symbol" w:hint="eastAsia"/>
                <w:szCs w:val="21"/>
              </w:rPr>
              <w:t>3</w:t>
            </w:r>
            <w:r w:rsidR="00875889" w:rsidRPr="001124FF">
              <w:rPr>
                <w:rFonts w:ascii="游ゴシック" w:eastAsia="游ゴシック" w:hAnsi="游ゴシック" w:cs="Segoe UI Symbol"/>
                <w:szCs w:val="21"/>
              </w:rPr>
              <w:t>/2</w:t>
            </w:r>
            <w:r w:rsidR="001124FF" w:rsidRPr="001124FF">
              <w:rPr>
                <w:rFonts w:ascii="游ゴシック" w:eastAsia="游ゴシック" w:hAnsi="游ゴシック" w:cs="Segoe UI Symbol" w:hint="eastAsia"/>
                <w:szCs w:val="21"/>
              </w:rPr>
              <w:t>2</w:t>
            </w:r>
            <w:r w:rsidR="00A90BAC" w:rsidRPr="001124FF">
              <w:rPr>
                <w:rFonts w:ascii="游ゴシック" w:eastAsia="游ゴシック" w:hAnsi="游ゴシック" w:cs="Segoe UI Symbol"/>
                <w:szCs w:val="21"/>
              </w:rPr>
              <w:t>(</w:t>
            </w:r>
            <w:r w:rsidR="001124FF" w:rsidRPr="001124FF">
              <w:rPr>
                <w:rFonts w:ascii="游ゴシック" w:eastAsia="游ゴシック" w:hAnsi="游ゴシック" w:cs="Segoe UI Symbol" w:hint="eastAsia"/>
                <w:szCs w:val="21"/>
              </w:rPr>
              <w:t>金</w:t>
            </w:r>
            <w:r w:rsidR="00A90BAC" w:rsidRPr="001124FF">
              <w:rPr>
                <w:rFonts w:ascii="游ゴシック" w:eastAsia="游ゴシック" w:hAnsi="游ゴシック" w:cs="Segoe UI Symbol"/>
                <w:szCs w:val="21"/>
              </w:rPr>
              <w:t>)</w:t>
            </w:r>
            <w:r w:rsidR="00932A02" w:rsidRPr="001124FF">
              <w:rPr>
                <w:rFonts w:ascii="游ゴシック" w:eastAsia="游ゴシック" w:hAnsi="游ゴシック" w:cs="Segoe UI Symbol"/>
                <w:szCs w:val="21"/>
              </w:rPr>
              <w:t>茨城県水戸合同庁</w:t>
            </w:r>
          </w:p>
        </w:tc>
      </w:tr>
      <w:tr w:rsidR="006B4988" w14:paraId="64E52087" w14:textId="77777777" w:rsidTr="008117D8">
        <w:trPr>
          <w:trHeight w:val="754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701858D2" w14:textId="77777777" w:rsidR="006B4988" w:rsidRDefault="006B4988" w:rsidP="006B498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1146BD8" w14:textId="75CB9329" w:rsidR="006B4988" w:rsidRPr="006B4988" w:rsidRDefault="006B4988" w:rsidP="006B498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6B4988">
              <w:rPr>
                <w:rFonts w:ascii="游ゴシック" w:eastAsia="游ゴシック" w:hAnsi="游ゴシック" w:cs="Segoe UI Symbol"/>
                <w:szCs w:val="21"/>
              </w:rPr>
              <w:t>会場参加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</w:t>
            </w:r>
            <w:r w:rsidRPr="006B4988">
              <w:rPr>
                <w:rFonts w:ascii="游ゴシック" w:eastAsia="游ゴシック" w:hAnsi="游ゴシック" w:cs="Segoe UI Symbol"/>
                <w:szCs w:val="21"/>
              </w:rPr>
              <w:t>・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オンライン参加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</w:tcBorders>
            <w:vAlign w:val="center"/>
          </w:tcPr>
          <w:p w14:paraId="377A2B8A" w14:textId="79856ED3" w:rsidR="006B4988" w:rsidRPr="006B4988" w:rsidRDefault="006B4988" w:rsidP="006B498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6B4988">
              <w:rPr>
                <w:rFonts w:ascii="游ゴシック" w:eastAsia="游ゴシック" w:hAnsi="游ゴシック" w:cs="Segoe UI Symbol"/>
                <w:szCs w:val="21"/>
              </w:rPr>
              <w:t>会場参加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</w:t>
            </w:r>
            <w:r w:rsidRPr="006B4988">
              <w:rPr>
                <w:rFonts w:ascii="游ゴシック" w:eastAsia="游ゴシック" w:hAnsi="游ゴシック" w:cs="Segoe UI Symbol"/>
                <w:szCs w:val="21"/>
              </w:rPr>
              <w:t>・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オンライン参加</w:t>
            </w:r>
          </w:p>
        </w:tc>
      </w:tr>
      <w:tr w:rsidR="008117D8" w14:paraId="531239F7" w14:textId="77777777" w:rsidTr="008117D8">
        <w:trPr>
          <w:trHeight w:val="490"/>
        </w:trPr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14:paraId="10DB5639" w14:textId="7D87561A" w:rsidR="008117D8" w:rsidRPr="00F625F8" w:rsidRDefault="008117D8" w:rsidP="008117D8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/>
                <w:szCs w:val="21"/>
              </w:rPr>
              <w:t>2</w:t>
            </w: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日目の</w:t>
            </w:r>
          </w:p>
          <w:p w14:paraId="4987725E" w14:textId="213B4C44" w:rsidR="008117D8" w:rsidRPr="00F625F8" w:rsidRDefault="008117D8" w:rsidP="008117D8">
            <w:pPr>
              <w:spacing w:line="28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参加方法</w:t>
            </w:r>
          </w:p>
          <w:p w14:paraId="2197324D" w14:textId="6C3B59AF" w:rsidR="008117D8" w:rsidRDefault="008117D8" w:rsidP="008117D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  <w:r w:rsidRPr="00F625F8">
              <w:rPr>
                <w:rFonts w:ascii="游ゴシック" w:eastAsia="游ゴシック" w:hAnsi="游ゴシック" w:cs="Segoe UI Symbol" w:hint="eastAsia"/>
                <w:szCs w:val="21"/>
              </w:rPr>
              <w:t>(いずれかに〇)</w:t>
            </w:r>
          </w:p>
        </w:tc>
        <w:tc>
          <w:tcPr>
            <w:tcW w:w="7052" w:type="dxa"/>
            <w:gridSpan w:val="3"/>
            <w:shd w:val="pct5" w:color="auto" w:fill="auto"/>
            <w:vAlign w:val="center"/>
          </w:tcPr>
          <w:p w14:paraId="59BA1706" w14:textId="0C465BD0" w:rsidR="008117D8" w:rsidRPr="006B4988" w:rsidRDefault="00D735D5" w:rsidP="008117D8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>
              <w:rPr>
                <w:rFonts w:ascii="游ゴシック" w:eastAsia="游ゴシック" w:hAnsi="游ゴシック" w:cs="Segoe UI Symbol" w:hint="eastAsia"/>
                <w:szCs w:val="21"/>
              </w:rPr>
              <w:t>3</w:t>
            </w:r>
            <w:r w:rsidR="008117D8">
              <w:rPr>
                <w:rFonts w:ascii="游ゴシック" w:eastAsia="游ゴシック" w:hAnsi="游ゴシック" w:cs="Segoe UI Symbol"/>
                <w:szCs w:val="21"/>
              </w:rPr>
              <w:t>/</w:t>
            </w:r>
            <w:r w:rsidR="001124FF">
              <w:rPr>
                <w:rFonts w:ascii="游ゴシック" w:eastAsia="游ゴシック" w:hAnsi="游ゴシック" w:cs="Segoe UI Symbol" w:hint="eastAsia"/>
                <w:szCs w:val="21"/>
              </w:rPr>
              <w:t>25</w:t>
            </w:r>
            <w:r w:rsidR="008117D8">
              <w:rPr>
                <w:rFonts w:ascii="游ゴシック" w:eastAsia="游ゴシック" w:hAnsi="游ゴシック" w:cs="Segoe UI Symbol"/>
                <w:szCs w:val="21"/>
              </w:rPr>
              <w:t>(</w:t>
            </w:r>
            <w:r>
              <w:rPr>
                <w:rFonts w:ascii="游ゴシック" w:eastAsia="游ゴシック" w:hAnsi="游ゴシック" w:cs="Segoe UI Symbol" w:hint="eastAsia"/>
                <w:szCs w:val="21"/>
              </w:rPr>
              <w:t>月</w:t>
            </w:r>
            <w:r w:rsidR="008117D8">
              <w:rPr>
                <w:rFonts w:ascii="游ゴシック" w:eastAsia="游ゴシック" w:hAnsi="游ゴシック" w:cs="Segoe UI Symbol"/>
                <w:szCs w:val="21"/>
              </w:rPr>
              <w:t>)茨城県水戸合同庁舎</w:t>
            </w:r>
          </w:p>
        </w:tc>
      </w:tr>
      <w:tr w:rsidR="006C11DA" w14:paraId="479C93EB" w14:textId="77777777" w:rsidTr="001C71D4">
        <w:trPr>
          <w:trHeight w:val="517"/>
        </w:trPr>
        <w:tc>
          <w:tcPr>
            <w:tcW w:w="2014" w:type="dxa"/>
            <w:vMerge/>
            <w:shd w:val="clear" w:color="auto" w:fill="F2F2F2" w:themeFill="background1" w:themeFillShade="F2"/>
            <w:vAlign w:val="center"/>
          </w:tcPr>
          <w:p w14:paraId="7D468B13" w14:textId="77777777" w:rsidR="006C11DA" w:rsidRDefault="006C11DA" w:rsidP="006C11DA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 w:val="24"/>
                <w:szCs w:val="24"/>
              </w:rPr>
            </w:pPr>
          </w:p>
        </w:tc>
        <w:tc>
          <w:tcPr>
            <w:tcW w:w="7052" w:type="dxa"/>
            <w:gridSpan w:val="3"/>
            <w:vAlign w:val="center"/>
          </w:tcPr>
          <w:p w14:paraId="6DE00E96" w14:textId="054FB310" w:rsidR="006C11DA" w:rsidRPr="006B4988" w:rsidRDefault="006C11DA" w:rsidP="006C11DA">
            <w:pPr>
              <w:spacing w:line="360" w:lineRule="exact"/>
              <w:jc w:val="center"/>
              <w:rPr>
                <w:rFonts w:ascii="游ゴシック" w:eastAsia="游ゴシック" w:hAnsi="游ゴシック" w:cs="Segoe UI Symbol"/>
                <w:szCs w:val="21"/>
              </w:rPr>
            </w:pPr>
            <w:r w:rsidRPr="006B4988">
              <w:rPr>
                <w:rFonts w:ascii="游ゴシック" w:eastAsia="游ゴシック" w:hAnsi="游ゴシック" w:cs="Segoe UI Symbol"/>
                <w:szCs w:val="21"/>
              </w:rPr>
              <w:t>会場参加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</w:t>
            </w:r>
            <w:r w:rsidRPr="006B4988">
              <w:rPr>
                <w:rFonts w:ascii="游ゴシック" w:eastAsia="游ゴシック" w:hAnsi="游ゴシック" w:cs="Segoe UI Symbol"/>
                <w:szCs w:val="21"/>
              </w:rPr>
              <w:t>・</w:t>
            </w:r>
            <w:r w:rsidRPr="006B4988">
              <w:rPr>
                <w:rFonts w:ascii="游ゴシック" w:eastAsia="游ゴシック" w:hAnsi="游ゴシック" w:cs="Segoe UI Symbol" w:hint="eastAsia"/>
                <w:szCs w:val="21"/>
              </w:rPr>
              <w:t xml:space="preserve"> オンライン参加</w:t>
            </w:r>
          </w:p>
        </w:tc>
      </w:tr>
    </w:tbl>
    <w:p w14:paraId="04B19508" w14:textId="39745F6A" w:rsidR="00CC0D71" w:rsidRDefault="00CC0D71" w:rsidP="0062195A">
      <w:pPr>
        <w:spacing w:line="320" w:lineRule="exact"/>
        <w:ind w:left="420" w:right="112" w:hangingChars="200" w:hanging="420"/>
        <w:jc w:val="left"/>
        <w:rPr>
          <w:rFonts w:ascii="游ゴシック" w:eastAsia="游ゴシック" w:hAnsi="游ゴシック" w:cs="Segoe UI Symbol"/>
          <w:szCs w:val="21"/>
        </w:rPr>
      </w:pPr>
      <w:r w:rsidRPr="00CC0D71">
        <w:rPr>
          <w:rFonts w:ascii="游ゴシック" w:eastAsia="游ゴシック" w:hAnsi="游ゴシック" w:cs="Segoe UI Symbol" w:hint="eastAsia"/>
          <w:szCs w:val="21"/>
        </w:rPr>
        <w:t>※</w:t>
      </w:r>
      <w:r w:rsidR="0062195A">
        <w:rPr>
          <w:rFonts w:ascii="游ゴシック" w:eastAsia="游ゴシック" w:hAnsi="游ゴシック" w:cs="Segoe UI Symbol" w:hint="eastAsia"/>
          <w:szCs w:val="21"/>
        </w:rPr>
        <w:t>1</w:t>
      </w:r>
      <w:r>
        <w:rPr>
          <w:rFonts w:ascii="游ゴシック" w:eastAsia="游ゴシック" w:hAnsi="游ゴシック" w:cs="Segoe UI Symbol" w:hint="eastAsia"/>
          <w:szCs w:val="21"/>
        </w:rPr>
        <w:t xml:space="preserve">　</w:t>
      </w:r>
      <w:r w:rsidR="006C11DA">
        <w:rPr>
          <w:rFonts w:ascii="游ゴシック" w:eastAsia="游ゴシック" w:hAnsi="游ゴシック" w:cs="Segoe UI Symbol" w:hint="eastAsia"/>
          <w:szCs w:val="21"/>
        </w:rPr>
        <w:t>定員（１日目／会場２0名</w:t>
      </w:r>
      <w:r w:rsidR="00EB221E">
        <w:rPr>
          <w:rFonts w:ascii="游ゴシック" w:eastAsia="游ゴシック" w:hAnsi="游ゴシック" w:cs="Segoe UI Symbol" w:hint="eastAsia"/>
          <w:szCs w:val="21"/>
        </w:rPr>
        <w:t>・</w:t>
      </w:r>
      <w:r w:rsidR="006C11DA">
        <w:rPr>
          <w:rFonts w:ascii="游ゴシック" w:eastAsia="游ゴシック" w:hAnsi="游ゴシック" w:cs="Segoe UI Symbol" w:hint="eastAsia"/>
          <w:szCs w:val="21"/>
        </w:rPr>
        <w:t>オンライン</w:t>
      </w:r>
      <w:r w:rsidR="001124FF">
        <w:rPr>
          <w:rFonts w:ascii="游ゴシック" w:eastAsia="游ゴシック" w:hAnsi="游ゴシック" w:cs="Segoe UI Symbol" w:hint="eastAsia"/>
          <w:szCs w:val="21"/>
        </w:rPr>
        <w:t>30</w:t>
      </w:r>
      <w:r w:rsidR="006C11DA">
        <w:rPr>
          <w:rFonts w:ascii="游ゴシック" w:eastAsia="游ゴシック" w:hAnsi="游ゴシック" w:cs="Segoe UI Symbol"/>
          <w:szCs w:val="21"/>
        </w:rPr>
        <w:t>名</w:t>
      </w:r>
      <w:r w:rsidR="00EB221E">
        <w:rPr>
          <w:rFonts w:ascii="游ゴシック" w:eastAsia="游ゴシック" w:hAnsi="游ゴシック" w:cs="Segoe UI Symbol"/>
          <w:szCs w:val="21"/>
        </w:rPr>
        <w:t>、2日目／</w:t>
      </w:r>
      <w:r w:rsidR="0062195A">
        <w:rPr>
          <w:rFonts w:ascii="游ゴシック" w:eastAsia="游ゴシック" w:hAnsi="游ゴシック" w:cs="Segoe UI Symbol" w:hint="eastAsia"/>
          <w:szCs w:val="21"/>
        </w:rPr>
        <w:t>会場</w:t>
      </w:r>
      <w:r w:rsidR="001124FF">
        <w:rPr>
          <w:rFonts w:ascii="游ゴシック" w:eastAsia="游ゴシック" w:hAnsi="游ゴシック" w:cs="Segoe UI Symbol" w:hint="eastAsia"/>
          <w:szCs w:val="21"/>
        </w:rPr>
        <w:t>40</w:t>
      </w:r>
      <w:r w:rsidR="0062195A">
        <w:rPr>
          <w:rFonts w:ascii="游ゴシック" w:eastAsia="游ゴシック" w:hAnsi="游ゴシック" w:cs="Segoe UI Symbol" w:hint="eastAsia"/>
          <w:szCs w:val="21"/>
        </w:rPr>
        <w:t>名・オンライン</w:t>
      </w:r>
      <w:r w:rsidR="001124FF">
        <w:rPr>
          <w:rFonts w:ascii="游ゴシック" w:eastAsia="游ゴシック" w:hAnsi="游ゴシック" w:cs="Segoe UI Symbol" w:hint="eastAsia"/>
          <w:szCs w:val="21"/>
        </w:rPr>
        <w:t>60</w:t>
      </w:r>
      <w:r w:rsidR="0062195A">
        <w:rPr>
          <w:rFonts w:ascii="游ゴシック" w:eastAsia="游ゴシック" w:hAnsi="游ゴシック" w:cs="Segoe UI Symbol"/>
          <w:szCs w:val="21"/>
        </w:rPr>
        <w:t>名</w:t>
      </w:r>
      <w:r w:rsidR="006C11DA">
        <w:rPr>
          <w:rFonts w:ascii="游ゴシック" w:eastAsia="游ゴシック" w:hAnsi="游ゴシック" w:cs="Segoe UI Symbol" w:hint="eastAsia"/>
          <w:szCs w:val="21"/>
        </w:rPr>
        <w:t>）</w:t>
      </w:r>
      <w:r w:rsidR="0062195A">
        <w:rPr>
          <w:rFonts w:ascii="游ゴシック" w:eastAsia="游ゴシック" w:hAnsi="游ゴシック" w:cs="Segoe UI Symbol" w:hint="eastAsia"/>
          <w:szCs w:val="21"/>
        </w:rPr>
        <w:t>になり次第締め切らせていただきます。</w:t>
      </w:r>
    </w:p>
    <w:p w14:paraId="7DFF1F84" w14:textId="320FD113" w:rsidR="007F2D7C" w:rsidRPr="002C044C" w:rsidRDefault="006B4988" w:rsidP="0062195A">
      <w:pPr>
        <w:spacing w:line="320" w:lineRule="exact"/>
        <w:ind w:left="420" w:right="210" w:hangingChars="200" w:hanging="420"/>
        <w:jc w:val="left"/>
        <w:rPr>
          <w:rFonts w:ascii="游ゴシック" w:eastAsia="游ゴシック" w:hAnsi="游ゴシック" w:cs="Segoe UI Symbol"/>
          <w:szCs w:val="21"/>
        </w:rPr>
      </w:pPr>
      <w:r>
        <w:rPr>
          <w:rFonts w:ascii="游ゴシック" w:eastAsia="游ゴシック" w:hAnsi="游ゴシック" w:cs="Segoe UI Symbol" w:hint="eastAsia"/>
          <w:szCs w:val="21"/>
        </w:rPr>
        <w:t>※2</w:t>
      </w:r>
      <w:r w:rsidR="002C044C">
        <w:rPr>
          <w:rFonts w:ascii="游ゴシック" w:eastAsia="游ゴシック" w:hAnsi="游ゴシック" w:cs="Segoe UI Symbol" w:hint="eastAsia"/>
          <w:szCs w:val="21"/>
        </w:rPr>
        <w:t xml:space="preserve">　</w:t>
      </w:r>
      <w:r w:rsidR="0062195A" w:rsidRPr="004538E3">
        <w:rPr>
          <w:rFonts w:ascii="游ゴシック" w:eastAsia="游ゴシック" w:hAnsi="游ゴシック" w:cs="Segoe UI Symbol" w:hint="eastAsia"/>
          <w:szCs w:val="21"/>
        </w:rPr>
        <w:t>個人情報は、本事業運営及び関連するご連絡のみに使用いたします。</w:t>
      </w:r>
    </w:p>
    <w:sectPr w:rsidR="007F2D7C" w:rsidRPr="002C044C" w:rsidSect="002870BC">
      <w:pgSz w:w="11906" w:h="16838"/>
      <w:pgMar w:top="851" w:right="130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B3B84" w14:textId="77777777" w:rsidR="00111008" w:rsidRDefault="00111008" w:rsidP="003B2A4F">
      <w:r>
        <w:separator/>
      </w:r>
    </w:p>
  </w:endnote>
  <w:endnote w:type="continuationSeparator" w:id="0">
    <w:p w14:paraId="786BFCDC" w14:textId="77777777" w:rsidR="00111008" w:rsidRDefault="00111008" w:rsidP="003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27A7B" w14:textId="77777777" w:rsidR="00111008" w:rsidRDefault="00111008" w:rsidP="003B2A4F">
      <w:r>
        <w:separator/>
      </w:r>
    </w:p>
  </w:footnote>
  <w:footnote w:type="continuationSeparator" w:id="0">
    <w:p w14:paraId="14D98FC3" w14:textId="77777777" w:rsidR="00111008" w:rsidRDefault="00111008" w:rsidP="003B2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2B38"/>
    <w:multiLevelType w:val="hybridMultilevel"/>
    <w:tmpl w:val="76A07700"/>
    <w:lvl w:ilvl="0" w:tplc="D2408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20384"/>
    <w:multiLevelType w:val="hybridMultilevel"/>
    <w:tmpl w:val="23CCBC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F02ACC"/>
    <w:multiLevelType w:val="hybridMultilevel"/>
    <w:tmpl w:val="D4986480"/>
    <w:lvl w:ilvl="0" w:tplc="33220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D14216"/>
    <w:multiLevelType w:val="hybridMultilevel"/>
    <w:tmpl w:val="06428646"/>
    <w:lvl w:ilvl="0" w:tplc="DAEC1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760D2C"/>
    <w:multiLevelType w:val="hybridMultilevel"/>
    <w:tmpl w:val="1B026AC4"/>
    <w:lvl w:ilvl="0" w:tplc="3BBAC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82210B"/>
    <w:multiLevelType w:val="hybridMultilevel"/>
    <w:tmpl w:val="AEE07892"/>
    <w:lvl w:ilvl="0" w:tplc="DE504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B275EBA"/>
    <w:multiLevelType w:val="hybridMultilevel"/>
    <w:tmpl w:val="31C6BFF6"/>
    <w:lvl w:ilvl="0" w:tplc="54BE7F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C2"/>
    <w:rsid w:val="00001479"/>
    <w:rsid w:val="00007F70"/>
    <w:rsid w:val="000229DF"/>
    <w:rsid w:val="00024A64"/>
    <w:rsid w:val="0003200D"/>
    <w:rsid w:val="0003647D"/>
    <w:rsid w:val="00053F00"/>
    <w:rsid w:val="0006437E"/>
    <w:rsid w:val="00066EB8"/>
    <w:rsid w:val="00070BD7"/>
    <w:rsid w:val="00081985"/>
    <w:rsid w:val="000A4241"/>
    <w:rsid w:val="000D1E95"/>
    <w:rsid w:val="000F4DA6"/>
    <w:rsid w:val="000F62BE"/>
    <w:rsid w:val="000F7108"/>
    <w:rsid w:val="00103D39"/>
    <w:rsid w:val="001043CD"/>
    <w:rsid w:val="00110C42"/>
    <w:rsid w:val="00111008"/>
    <w:rsid w:val="001124FF"/>
    <w:rsid w:val="00121E9A"/>
    <w:rsid w:val="00131BCD"/>
    <w:rsid w:val="001560BF"/>
    <w:rsid w:val="00162C12"/>
    <w:rsid w:val="00177AA1"/>
    <w:rsid w:val="00181632"/>
    <w:rsid w:val="0019164C"/>
    <w:rsid w:val="001A514F"/>
    <w:rsid w:val="001B39A8"/>
    <w:rsid w:val="001C0EE0"/>
    <w:rsid w:val="001C71D4"/>
    <w:rsid w:val="001E3610"/>
    <w:rsid w:val="001F2965"/>
    <w:rsid w:val="001F68F1"/>
    <w:rsid w:val="0020355D"/>
    <w:rsid w:val="0021195B"/>
    <w:rsid w:val="00214923"/>
    <w:rsid w:val="00214C32"/>
    <w:rsid w:val="0023593E"/>
    <w:rsid w:val="00235A09"/>
    <w:rsid w:val="00236059"/>
    <w:rsid w:val="00261A47"/>
    <w:rsid w:val="002648D3"/>
    <w:rsid w:val="002674E7"/>
    <w:rsid w:val="0028076C"/>
    <w:rsid w:val="00281F93"/>
    <w:rsid w:val="002870BC"/>
    <w:rsid w:val="00290570"/>
    <w:rsid w:val="0029237C"/>
    <w:rsid w:val="00297B71"/>
    <w:rsid w:val="002B716A"/>
    <w:rsid w:val="002C044C"/>
    <w:rsid w:val="002E07F0"/>
    <w:rsid w:val="002E4BA1"/>
    <w:rsid w:val="002F6270"/>
    <w:rsid w:val="00314E7B"/>
    <w:rsid w:val="00315EB3"/>
    <w:rsid w:val="003162ED"/>
    <w:rsid w:val="00321C17"/>
    <w:rsid w:val="00323237"/>
    <w:rsid w:val="00342B63"/>
    <w:rsid w:val="003530AE"/>
    <w:rsid w:val="003613F6"/>
    <w:rsid w:val="00363026"/>
    <w:rsid w:val="0038399E"/>
    <w:rsid w:val="00383CA0"/>
    <w:rsid w:val="003A5D7A"/>
    <w:rsid w:val="003A706C"/>
    <w:rsid w:val="003A7D39"/>
    <w:rsid w:val="003B2A4F"/>
    <w:rsid w:val="003B38DC"/>
    <w:rsid w:val="003E5EA9"/>
    <w:rsid w:val="00411128"/>
    <w:rsid w:val="00417808"/>
    <w:rsid w:val="00420CC4"/>
    <w:rsid w:val="004365D3"/>
    <w:rsid w:val="00441580"/>
    <w:rsid w:val="004477DA"/>
    <w:rsid w:val="00451B05"/>
    <w:rsid w:val="004538E3"/>
    <w:rsid w:val="00462014"/>
    <w:rsid w:val="0047020B"/>
    <w:rsid w:val="00486C50"/>
    <w:rsid w:val="004B54D6"/>
    <w:rsid w:val="004C03F8"/>
    <w:rsid w:val="004C5A50"/>
    <w:rsid w:val="004C5ACD"/>
    <w:rsid w:val="004D018C"/>
    <w:rsid w:val="004D2275"/>
    <w:rsid w:val="004D3C66"/>
    <w:rsid w:val="004D625A"/>
    <w:rsid w:val="004D7E77"/>
    <w:rsid w:val="004E33CF"/>
    <w:rsid w:val="004E5EA3"/>
    <w:rsid w:val="004F560A"/>
    <w:rsid w:val="00515908"/>
    <w:rsid w:val="0054193A"/>
    <w:rsid w:val="00544CCE"/>
    <w:rsid w:val="005530B3"/>
    <w:rsid w:val="005538C9"/>
    <w:rsid w:val="00562138"/>
    <w:rsid w:val="00575595"/>
    <w:rsid w:val="005760EF"/>
    <w:rsid w:val="00586DC2"/>
    <w:rsid w:val="005A2824"/>
    <w:rsid w:val="005B165E"/>
    <w:rsid w:val="005B3F3C"/>
    <w:rsid w:val="005D0423"/>
    <w:rsid w:val="005D6AD3"/>
    <w:rsid w:val="005D73B5"/>
    <w:rsid w:val="005F138C"/>
    <w:rsid w:val="005F28CF"/>
    <w:rsid w:val="005F47AE"/>
    <w:rsid w:val="006007C1"/>
    <w:rsid w:val="0060450E"/>
    <w:rsid w:val="00616B38"/>
    <w:rsid w:val="00616BAB"/>
    <w:rsid w:val="0062195A"/>
    <w:rsid w:val="00623CD3"/>
    <w:rsid w:val="006272FA"/>
    <w:rsid w:val="00641B7A"/>
    <w:rsid w:val="00643EBE"/>
    <w:rsid w:val="00646F54"/>
    <w:rsid w:val="00654B62"/>
    <w:rsid w:val="0066537D"/>
    <w:rsid w:val="006A0226"/>
    <w:rsid w:val="006B4988"/>
    <w:rsid w:val="006B5476"/>
    <w:rsid w:val="006C11DA"/>
    <w:rsid w:val="006D156F"/>
    <w:rsid w:val="006D3A98"/>
    <w:rsid w:val="006F016A"/>
    <w:rsid w:val="00701B8B"/>
    <w:rsid w:val="007527E1"/>
    <w:rsid w:val="007640BB"/>
    <w:rsid w:val="00767A7D"/>
    <w:rsid w:val="00772767"/>
    <w:rsid w:val="00773344"/>
    <w:rsid w:val="00782A51"/>
    <w:rsid w:val="007860CC"/>
    <w:rsid w:val="00791C49"/>
    <w:rsid w:val="00796D25"/>
    <w:rsid w:val="007A0382"/>
    <w:rsid w:val="007B2408"/>
    <w:rsid w:val="007C09CF"/>
    <w:rsid w:val="007D37D2"/>
    <w:rsid w:val="007E3DCD"/>
    <w:rsid w:val="007F2D7C"/>
    <w:rsid w:val="008117D8"/>
    <w:rsid w:val="0081256D"/>
    <w:rsid w:val="00813353"/>
    <w:rsid w:val="008204A0"/>
    <w:rsid w:val="0086297E"/>
    <w:rsid w:val="00862BF0"/>
    <w:rsid w:val="00875889"/>
    <w:rsid w:val="008913E8"/>
    <w:rsid w:val="008A7083"/>
    <w:rsid w:val="008B3BD6"/>
    <w:rsid w:val="008B4725"/>
    <w:rsid w:val="008C1FE9"/>
    <w:rsid w:val="008C23EC"/>
    <w:rsid w:val="008F0D1A"/>
    <w:rsid w:val="008F7799"/>
    <w:rsid w:val="00906620"/>
    <w:rsid w:val="00916EED"/>
    <w:rsid w:val="00920A4D"/>
    <w:rsid w:val="00922E90"/>
    <w:rsid w:val="00925BEF"/>
    <w:rsid w:val="00932A02"/>
    <w:rsid w:val="009351D3"/>
    <w:rsid w:val="00935F4F"/>
    <w:rsid w:val="009410D5"/>
    <w:rsid w:val="0094147B"/>
    <w:rsid w:val="009429D0"/>
    <w:rsid w:val="00942A43"/>
    <w:rsid w:val="00947DD4"/>
    <w:rsid w:val="00960286"/>
    <w:rsid w:val="0096711C"/>
    <w:rsid w:val="00967FDF"/>
    <w:rsid w:val="0097534A"/>
    <w:rsid w:val="00983215"/>
    <w:rsid w:val="00995661"/>
    <w:rsid w:val="009A2ECF"/>
    <w:rsid w:val="009B2743"/>
    <w:rsid w:val="009C1CFA"/>
    <w:rsid w:val="009D2ECD"/>
    <w:rsid w:val="009E32C6"/>
    <w:rsid w:val="009E5874"/>
    <w:rsid w:val="009E5F84"/>
    <w:rsid w:val="00A02EB8"/>
    <w:rsid w:val="00A038EC"/>
    <w:rsid w:val="00A04E10"/>
    <w:rsid w:val="00A17EBF"/>
    <w:rsid w:val="00A31AE4"/>
    <w:rsid w:val="00A47224"/>
    <w:rsid w:val="00A62F5C"/>
    <w:rsid w:val="00A641CD"/>
    <w:rsid w:val="00A664A6"/>
    <w:rsid w:val="00A72194"/>
    <w:rsid w:val="00A723D4"/>
    <w:rsid w:val="00A86A64"/>
    <w:rsid w:val="00A90BAC"/>
    <w:rsid w:val="00A946DF"/>
    <w:rsid w:val="00AA46B1"/>
    <w:rsid w:val="00AA7717"/>
    <w:rsid w:val="00AB25D3"/>
    <w:rsid w:val="00AB5963"/>
    <w:rsid w:val="00AB64D4"/>
    <w:rsid w:val="00AC5806"/>
    <w:rsid w:val="00AD1A60"/>
    <w:rsid w:val="00AD3596"/>
    <w:rsid w:val="00AF182D"/>
    <w:rsid w:val="00B009A1"/>
    <w:rsid w:val="00B11A9D"/>
    <w:rsid w:val="00B15DBA"/>
    <w:rsid w:val="00B167AA"/>
    <w:rsid w:val="00B203E6"/>
    <w:rsid w:val="00B204F3"/>
    <w:rsid w:val="00B31365"/>
    <w:rsid w:val="00B3235F"/>
    <w:rsid w:val="00B35D22"/>
    <w:rsid w:val="00B36DC3"/>
    <w:rsid w:val="00B46735"/>
    <w:rsid w:val="00B5011E"/>
    <w:rsid w:val="00B55925"/>
    <w:rsid w:val="00B5644E"/>
    <w:rsid w:val="00B6033D"/>
    <w:rsid w:val="00B813B6"/>
    <w:rsid w:val="00B863A4"/>
    <w:rsid w:val="00B91EE8"/>
    <w:rsid w:val="00BB2E61"/>
    <w:rsid w:val="00BB473E"/>
    <w:rsid w:val="00BB6B0F"/>
    <w:rsid w:val="00BF0350"/>
    <w:rsid w:val="00BF13A6"/>
    <w:rsid w:val="00BF2EA6"/>
    <w:rsid w:val="00BF4FF2"/>
    <w:rsid w:val="00BF6951"/>
    <w:rsid w:val="00C06AB9"/>
    <w:rsid w:val="00C10535"/>
    <w:rsid w:val="00C2516B"/>
    <w:rsid w:val="00C34F8B"/>
    <w:rsid w:val="00C5315C"/>
    <w:rsid w:val="00C543DC"/>
    <w:rsid w:val="00C55712"/>
    <w:rsid w:val="00C64CA5"/>
    <w:rsid w:val="00C72A2E"/>
    <w:rsid w:val="00C76074"/>
    <w:rsid w:val="00C84781"/>
    <w:rsid w:val="00C956A7"/>
    <w:rsid w:val="00C95C48"/>
    <w:rsid w:val="00CC0D71"/>
    <w:rsid w:val="00CC2D30"/>
    <w:rsid w:val="00CE3634"/>
    <w:rsid w:val="00CE75A2"/>
    <w:rsid w:val="00D01B4E"/>
    <w:rsid w:val="00D03B38"/>
    <w:rsid w:val="00D23088"/>
    <w:rsid w:val="00D2637E"/>
    <w:rsid w:val="00D44B37"/>
    <w:rsid w:val="00D46A75"/>
    <w:rsid w:val="00D47C56"/>
    <w:rsid w:val="00D510F8"/>
    <w:rsid w:val="00D51EA0"/>
    <w:rsid w:val="00D568C0"/>
    <w:rsid w:val="00D72B47"/>
    <w:rsid w:val="00D735D5"/>
    <w:rsid w:val="00D806C7"/>
    <w:rsid w:val="00DA03A4"/>
    <w:rsid w:val="00DD417A"/>
    <w:rsid w:val="00DD6012"/>
    <w:rsid w:val="00DF5B45"/>
    <w:rsid w:val="00E01183"/>
    <w:rsid w:val="00E03B96"/>
    <w:rsid w:val="00E06248"/>
    <w:rsid w:val="00E20688"/>
    <w:rsid w:val="00E33F39"/>
    <w:rsid w:val="00E44994"/>
    <w:rsid w:val="00E449DD"/>
    <w:rsid w:val="00E5074A"/>
    <w:rsid w:val="00E50D0C"/>
    <w:rsid w:val="00E52862"/>
    <w:rsid w:val="00E677E5"/>
    <w:rsid w:val="00E70171"/>
    <w:rsid w:val="00E869A2"/>
    <w:rsid w:val="00E92A86"/>
    <w:rsid w:val="00E93864"/>
    <w:rsid w:val="00EA2F08"/>
    <w:rsid w:val="00EA383A"/>
    <w:rsid w:val="00EA3AB7"/>
    <w:rsid w:val="00EB221E"/>
    <w:rsid w:val="00EB65B1"/>
    <w:rsid w:val="00ED1355"/>
    <w:rsid w:val="00ED3062"/>
    <w:rsid w:val="00EF1540"/>
    <w:rsid w:val="00EF5526"/>
    <w:rsid w:val="00F1126E"/>
    <w:rsid w:val="00F129A1"/>
    <w:rsid w:val="00F1468E"/>
    <w:rsid w:val="00F16F7A"/>
    <w:rsid w:val="00F21F84"/>
    <w:rsid w:val="00F31AC3"/>
    <w:rsid w:val="00F37930"/>
    <w:rsid w:val="00F45278"/>
    <w:rsid w:val="00F52CA6"/>
    <w:rsid w:val="00F53D45"/>
    <w:rsid w:val="00F5578D"/>
    <w:rsid w:val="00F573A9"/>
    <w:rsid w:val="00F625F8"/>
    <w:rsid w:val="00F64389"/>
    <w:rsid w:val="00F6477D"/>
    <w:rsid w:val="00F65746"/>
    <w:rsid w:val="00F66375"/>
    <w:rsid w:val="00F667B5"/>
    <w:rsid w:val="00F66AB9"/>
    <w:rsid w:val="00F67247"/>
    <w:rsid w:val="00F954DE"/>
    <w:rsid w:val="00FB1C9B"/>
    <w:rsid w:val="00FC2097"/>
    <w:rsid w:val="00FD2D34"/>
    <w:rsid w:val="00FE142F"/>
    <w:rsid w:val="00FE3FFF"/>
    <w:rsid w:val="00FE7651"/>
    <w:rsid w:val="00FE7D7B"/>
    <w:rsid w:val="00FF6540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9A649"/>
  <w15:docId w15:val="{D619BBAC-71EA-4282-8E9F-D8496BF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46735"/>
  </w:style>
  <w:style w:type="character" w:customStyle="1" w:styleId="a4">
    <w:name w:val="挨拶文 (文字)"/>
    <w:basedOn w:val="a0"/>
    <w:link w:val="a3"/>
    <w:uiPriority w:val="99"/>
    <w:rsid w:val="00B46735"/>
  </w:style>
  <w:style w:type="paragraph" w:styleId="a5">
    <w:name w:val="Closing"/>
    <w:basedOn w:val="a"/>
    <w:link w:val="a6"/>
    <w:uiPriority w:val="99"/>
    <w:unhideWhenUsed/>
    <w:rsid w:val="00B46735"/>
    <w:pPr>
      <w:jc w:val="right"/>
    </w:pPr>
  </w:style>
  <w:style w:type="character" w:customStyle="1" w:styleId="a6">
    <w:name w:val="結語 (文字)"/>
    <w:basedOn w:val="a0"/>
    <w:link w:val="a5"/>
    <w:uiPriority w:val="99"/>
    <w:rsid w:val="00B46735"/>
  </w:style>
  <w:style w:type="table" w:styleId="a7">
    <w:name w:val="Table Grid"/>
    <w:basedOn w:val="a1"/>
    <w:uiPriority w:val="39"/>
    <w:rsid w:val="00B4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806C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1C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16F7A"/>
  </w:style>
  <w:style w:type="character" w:customStyle="1" w:styleId="ac">
    <w:name w:val="日付 (文字)"/>
    <w:basedOn w:val="a0"/>
    <w:link w:val="ab"/>
    <w:uiPriority w:val="99"/>
    <w:semiHidden/>
    <w:rsid w:val="00F16F7A"/>
  </w:style>
  <w:style w:type="paragraph" w:styleId="ad">
    <w:name w:val="Note Heading"/>
    <w:basedOn w:val="a"/>
    <w:next w:val="a"/>
    <w:link w:val="ae"/>
    <w:uiPriority w:val="99"/>
    <w:unhideWhenUsed/>
    <w:rsid w:val="00007F70"/>
    <w:pPr>
      <w:jc w:val="center"/>
    </w:pPr>
  </w:style>
  <w:style w:type="character" w:customStyle="1" w:styleId="ae">
    <w:name w:val="記 (文字)"/>
    <w:basedOn w:val="a0"/>
    <w:link w:val="ad"/>
    <w:uiPriority w:val="99"/>
    <w:rsid w:val="00007F70"/>
  </w:style>
  <w:style w:type="paragraph" w:styleId="af">
    <w:name w:val="header"/>
    <w:basedOn w:val="a"/>
    <w:link w:val="af0"/>
    <w:uiPriority w:val="99"/>
    <w:unhideWhenUsed/>
    <w:rsid w:val="003B2A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B2A4F"/>
  </w:style>
  <w:style w:type="paragraph" w:styleId="af1">
    <w:name w:val="footer"/>
    <w:basedOn w:val="a"/>
    <w:link w:val="af2"/>
    <w:uiPriority w:val="99"/>
    <w:unhideWhenUsed/>
    <w:rsid w:val="003B2A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B2A4F"/>
  </w:style>
  <w:style w:type="paragraph" w:styleId="af3">
    <w:name w:val="No Spacing"/>
    <w:uiPriority w:val="1"/>
    <w:qFormat/>
    <w:rsid w:val="00E938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9A2ECF"/>
    <w:pPr>
      <w:ind w:leftChars="400" w:left="840"/>
    </w:pPr>
  </w:style>
  <w:style w:type="paragraph" w:styleId="Web">
    <w:name w:val="Normal (Web)"/>
    <w:basedOn w:val="a"/>
    <w:uiPriority w:val="99"/>
    <w:unhideWhenUsed/>
    <w:rsid w:val="00383C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821">
          <w:marLeft w:val="67"/>
          <w:marRight w:val="67"/>
          <w:marTop w:val="0"/>
          <w:marBottom w:val="18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06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9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492">
          <w:marLeft w:val="67"/>
          <w:marRight w:val="67"/>
          <w:marTop w:val="0"/>
          <w:marBottom w:val="18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5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0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460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0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9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48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83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85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34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7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04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9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2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2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1256867074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17650267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655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9282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1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D9D9D9"/>
                    <w:right w:val="none" w:sz="0" w:space="0" w:color="auto"/>
                  </w:divBdr>
                  <w:divsChild>
                    <w:div w:id="601113026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3460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06234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6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650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029422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008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y.edogawa.tokyo.jp/e042/kenko/fukushikaigo/hikikomori/soudan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hj-h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orihiki.wordpress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forms/d/1ukqJoc2_M5WMQ1DiIeZEhHuIiJcTit9840uE8csJCZA/ed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9513132654.amebaownd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4A5B8A01082459EFA847E397D08E3" ma:contentTypeVersion="18" ma:contentTypeDescription="新しいドキュメントを作成します。" ma:contentTypeScope="" ma:versionID="2432a20c3309e558db8f9c8143e6986e">
  <xsd:schema xmlns:xsd="http://www.w3.org/2001/XMLSchema" xmlns:xs="http://www.w3.org/2001/XMLSchema" xmlns:p="http://schemas.microsoft.com/office/2006/metadata/properties" xmlns:ns2="2c51315f-5d11-4386-908e-0cabf6e4bad9" xmlns:ns3="d8039053-1ff6-412a-a972-0409829a30e8" targetNamespace="http://schemas.microsoft.com/office/2006/metadata/properties" ma:root="true" ma:fieldsID="d58109f940c6892f8ee8e1da4d3bc85b" ns2:_="" ns3:_="">
    <xsd:import namespace="2c51315f-5d11-4386-908e-0cabf6e4bad9"/>
    <xsd:import namespace="d8039053-1ff6-412a-a972-0409829a30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x4f5c__x6210__x65e5__x6642_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315f-5d11-4386-908e-0cabf6e4b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81087f-3cef-457a-9487-2f86955cd340}" ma:internalName="TaxCatchAll" ma:showField="CatchAllData" ma:web="2c51315f-5d11-4386-908e-0cabf6e4b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9053-1ff6-412a-a972-0409829a3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4f5c__x6210__x65e5__x6642_" ma:index="20" nillable="true" ma:displayName="作成日時" ma:description="YYYY/MM/DD" ma:format="DateTime" ma:internalName="_x4f5c__x6210__x65e5__x6642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cf3683d8-a81e-4d73-845a-ca7e5eddb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d8039053-1ff6-412a-a972-0409829a30e8" xsi:nil="true"/>
    <lcf76f155ced4ddcb4097134ff3c332f xmlns="d8039053-1ff6-412a-a972-0409829a30e8">
      <Terms xmlns="http://schemas.microsoft.com/office/infopath/2007/PartnerControls"/>
    </lcf76f155ced4ddcb4097134ff3c332f>
    <TaxCatchAll xmlns="2c51315f-5d11-4386-908e-0cabf6e4ba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4D9E-AF3B-4215-9C3B-06A828745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50F88-2986-4836-B2C4-A1D00B31C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315f-5d11-4386-908e-0cabf6e4bad9"/>
    <ds:schemaRef ds:uri="d8039053-1ff6-412a-a972-0409829a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F313B-1C75-49D6-B7C4-63AB6ED5D411}">
  <ds:schemaRefs>
    <ds:schemaRef ds:uri="http://schemas.microsoft.com/office/2006/metadata/properties"/>
    <ds:schemaRef ds:uri="http://schemas.microsoft.com/office/infopath/2007/PartnerControls"/>
    <ds:schemaRef ds:uri="d8039053-1ff6-412a-a972-0409829a30e8"/>
    <ds:schemaRef ds:uri="2c51315f-5d11-4386-908e-0cabf6e4bad9"/>
  </ds:schemaRefs>
</ds:datastoreItem>
</file>

<file path=customXml/itemProps4.xml><?xml version="1.0" encoding="utf-8"?>
<ds:datastoreItem xmlns:ds="http://schemas.openxmlformats.org/officeDocument/2006/customXml" ds:itemID="{A56E0567-51D0-426A-883B-64F0F453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 Ishizeki</dc:creator>
  <cp:lastModifiedBy>大野 覚</cp:lastModifiedBy>
  <cp:revision>7</cp:revision>
  <cp:lastPrinted>2024-02-24T07:20:00Z</cp:lastPrinted>
  <dcterms:created xsi:type="dcterms:W3CDTF">2024-02-24T20:45:00Z</dcterms:created>
  <dcterms:modified xsi:type="dcterms:W3CDTF">2024-02-24T21:50:00Z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0x010100D434A5B8A01082459EFA847E397D08E3</vt:lpwstr>
  </property>
</Properties>
</file>